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55B" w:rsidRPr="007A4A1F" w:rsidRDefault="00A2378C" w:rsidP="007A4A1F">
      <w:pPr>
        <w:widowControl/>
        <w:spacing w:line="276" w:lineRule="auto"/>
        <w:ind w:right="375"/>
        <w:rPr>
          <w:rFonts w:ascii="微软雅黑" w:eastAsia="微软雅黑" w:hAnsi="微软雅黑" w:cs="宋体"/>
          <w:b/>
          <w:kern w:val="0"/>
          <w:sz w:val="28"/>
          <w:szCs w:val="28"/>
        </w:rPr>
      </w:pPr>
      <w:bookmarkStart w:id="0" w:name="_GoBack"/>
      <w:bookmarkEnd w:id="0"/>
      <w:r w:rsidRPr="007A4A1F">
        <w:rPr>
          <w:rFonts w:ascii="宋体" w:hAnsi="宋体" w:cs="宋体" w:hint="eastAsia"/>
          <w:b/>
          <w:kern w:val="0"/>
          <w:sz w:val="28"/>
          <w:szCs w:val="28"/>
        </w:rPr>
        <w:t>附件1</w:t>
      </w:r>
    </w:p>
    <w:p w:rsidR="00FA655B" w:rsidRPr="007A4A1F" w:rsidRDefault="00FA655B" w:rsidP="007A4A1F">
      <w:pPr>
        <w:widowControl/>
        <w:spacing w:line="276" w:lineRule="auto"/>
        <w:rPr>
          <w:rFonts w:ascii="微软雅黑" w:eastAsia="微软雅黑" w:hAnsi="微软雅黑" w:cs="宋体"/>
          <w:kern w:val="0"/>
          <w:sz w:val="28"/>
          <w:szCs w:val="28"/>
        </w:rPr>
      </w:pPr>
      <w:r w:rsidRPr="007A4A1F">
        <w:rPr>
          <w:rFonts w:ascii="宋体" w:hAnsi="宋体" w:cs="宋体" w:hint="eastAsia"/>
          <w:kern w:val="0"/>
          <w:sz w:val="28"/>
          <w:szCs w:val="28"/>
        </w:rPr>
        <w:t>一、创新创业竞赛加分</w:t>
      </w:r>
    </w:p>
    <w:tbl>
      <w:tblPr>
        <w:tblW w:w="9781" w:type="dxa"/>
        <w:tblInd w:w="-572" w:type="dxa"/>
        <w:tblLayout w:type="fixed"/>
        <w:tblLook w:val="04A0" w:firstRow="1" w:lastRow="0" w:firstColumn="1" w:lastColumn="0" w:noHBand="0" w:noVBand="1"/>
      </w:tblPr>
      <w:tblGrid>
        <w:gridCol w:w="5525"/>
        <w:gridCol w:w="1279"/>
        <w:gridCol w:w="1560"/>
        <w:gridCol w:w="1417"/>
      </w:tblGrid>
      <w:tr w:rsidR="007A4A1F" w:rsidRPr="007A4A1F" w:rsidTr="0080761D">
        <w:trPr>
          <w:trHeight w:val="1015"/>
        </w:trPr>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rsidR="00FA655B" w:rsidRPr="007A4A1F" w:rsidRDefault="00FA655B" w:rsidP="00735075">
            <w:pPr>
              <w:widowControl/>
              <w:adjustRightInd w:val="0"/>
              <w:snapToGrid w:val="0"/>
              <w:spacing w:line="276" w:lineRule="auto"/>
              <w:rPr>
                <w:rFonts w:ascii="宋体" w:hAnsi="宋体" w:cs="宋体"/>
                <w:b/>
                <w:bCs/>
                <w:kern w:val="0"/>
                <w:sz w:val="28"/>
                <w:szCs w:val="28"/>
              </w:rPr>
            </w:pPr>
            <w:r w:rsidRPr="007A4A1F">
              <w:rPr>
                <w:rFonts w:ascii="宋体" w:hAnsi="宋体" w:cs="宋体" w:hint="eastAsia"/>
                <w:b/>
                <w:bCs/>
                <w:kern w:val="0"/>
                <w:sz w:val="28"/>
                <w:szCs w:val="28"/>
              </w:rPr>
              <w:t>竞赛类别、名称</w:t>
            </w:r>
          </w:p>
        </w:tc>
        <w:tc>
          <w:tcPr>
            <w:tcW w:w="1279" w:type="dxa"/>
            <w:tcBorders>
              <w:top w:val="single" w:sz="4" w:space="0" w:color="auto"/>
              <w:left w:val="nil"/>
              <w:bottom w:val="single" w:sz="4" w:space="0" w:color="auto"/>
              <w:right w:val="single" w:sz="4" w:space="0" w:color="auto"/>
            </w:tcBorders>
            <w:shd w:val="clear" w:color="auto" w:fill="auto"/>
            <w:vAlign w:val="center"/>
          </w:tcPr>
          <w:p w:rsidR="00FA655B" w:rsidRPr="007A4A1F" w:rsidRDefault="00FA655B" w:rsidP="0080761D">
            <w:pPr>
              <w:widowControl/>
              <w:adjustRightInd w:val="0"/>
              <w:snapToGrid w:val="0"/>
              <w:spacing w:line="276" w:lineRule="auto"/>
              <w:jc w:val="center"/>
              <w:rPr>
                <w:rFonts w:ascii="宋体" w:hAnsi="宋体" w:cs="宋体"/>
                <w:b/>
                <w:bCs/>
                <w:kern w:val="0"/>
                <w:sz w:val="28"/>
                <w:szCs w:val="28"/>
              </w:rPr>
            </w:pPr>
            <w:r w:rsidRPr="007A4A1F">
              <w:rPr>
                <w:rFonts w:ascii="宋体" w:hAnsi="宋体" w:cs="宋体" w:hint="eastAsia"/>
                <w:b/>
                <w:bCs/>
                <w:kern w:val="0"/>
                <w:sz w:val="28"/>
                <w:szCs w:val="28"/>
              </w:rPr>
              <w:t>一等奖及以上</w:t>
            </w:r>
          </w:p>
        </w:tc>
        <w:tc>
          <w:tcPr>
            <w:tcW w:w="1560" w:type="dxa"/>
            <w:tcBorders>
              <w:top w:val="single" w:sz="4" w:space="0" w:color="auto"/>
              <w:left w:val="nil"/>
              <w:bottom w:val="single" w:sz="4" w:space="0" w:color="auto"/>
              <w:right w:val="single" w:sz="4" w:space="0" w:color="auto"/>
            </w:tcBorders>
            <w:shd w:val="clear" w:color="auto" w:fill="auto"/>
            <w:vAlign w:val="center"/>
          </w:tcPr>
          <w:p w:rsidR="00FA655B" w:rsidRPr="007A4A1F" w:rsidRDefault="00FA655B" w:rsidP="0080761D">
            <w:pPr>
              <w:widowControl/>
              <w:adjustRightInd w:val="0"/>
              <w:snapToGrid w:val="0"/>
              <w:spacing w:line="276" w:lineRule="auto"/>
              <w:jc w:val="center"/>
              <w:rPr>
                <w:rFonts w:ascii="宋体" w:hAnsi="宋体" w:cs="宋体"/>
                <w:b/>
                <w:bCs/>
                <w:kern w:val="0"/>
                <w:sz w:val="28"/>
                <w:szCs w:val="28"/>
              </w:rPr>
            </w:pPr>
            <w:r w:rsidRPr="007A4A1F">
              <w:rPr>
                <w:rFonts w:ascii="宋体" w:hAnsi="宋体" w:cs="宋体" w:hint="eastAsia"/>
                <w:b/>
                <w:bCs/>
                <w:kern w:val="0"/>
                <w:sz w:val="28"/>
                <w:szCs w:val="28"/>
              </w:rPr>
              <w:t>二等奖</w:t>
            </w:r>
          </w:p>
        </w:tc>
        <w:tc>
          <w:tcPr>
            <w:tcW w:w="1417" w:type="dxa"/>
            <w:tcBorders>
              <w:top w:val="single" w:sz="4" w:space="0" w:color="auto"/>
              <w:left w:val="nil"/>
              <w:bottom w:val="single" w:sz="4" w:space="0" w:color="auto"/>
              <w:right w:val="single" w:sz="4" w:space="0" w:color="auto"/>
            </w:tcBorders>
            <w:shd w:val="clear" w:color="auto" w:fill="auto"/>
            <w:vAlign w:val="center"/>
          </w:tcPr>
          <w:p w:rsidR="00FA655B" w:rsidRPr="007A4A1F" w:rsidRDefault="00FA655B" w:rsidP="0080761D">
            <w:pPr>
              <w:widowControl/>
              <w:adjustRightInd w:val="0"/>
              <w:snapToGrid w:val="0"/>
              <w:spacing w:line="276" w:lineRule="auto"/>
              <w:jc w:val="center"/>
              <w:rPr>
                <w:rFonts w:ascii="宋体" w:hAnsi="宋体" w:cs="宋体"/>
                <w:b/>
                <w:bCs/>
                <w:kern w:val="0"/>
                <w:sz w:val="28"/>
                <w:szCs w:val="28"/>
              </w:rPr>
            </w:pPr>
            <w:r w:rsidRPr="007A4A1F">
              <w:rPr>
                <w:rFonts w:ascii="宋体" w:hAnsi="宋体" w:cs="宋体" w:hint="eastAsia"/>
                <w:b/>
                <w:bCs/>
                <w:kern w:val="0"/>
                <w:sz w:val="28"/>
                <w:szCs w:val="28"/>
              </w:rPr>
              <w:t>三等奖</w:t>
            </w:r>
          </w:p>
        </w:tc>
      </w:tr>
      <w:tr w:rsidR="007A4A1F" w:rsidRPr="007A4A1F" w:rsidTr="0080761D">
        <w:trPr>
          <w:trHeight w:val="645"/>
        </w:trPr>
        <w:tc>
          <w:tcPr>
            <w:tcW w:w="5525" w:type="dxa"/>
            <w:tcBorders>
              <w:top w:val="nil"/>
              <w:left w:val="single" w:sz="4" w:space="0" w:color="auto"/>
              <w:bottom w:val="single" w:sz="4" w:space="0" w:color="auto"/>
              <w:right w:val="single" w:sz="4" w:space="0" w:color="auto"/>
            </w:tcBorders>
            <w:shd w:val="clear" w:color="auto" w:fill="auto"/>
            <w:vAlign w:val="center"/>
          </w:tcPr>
          <w:p w:rsidR="00FA655B" w:rsidRPr="007A4A1F" w:rsidRDefault="00FA655B" w:rsidP="00735075">
            <w:pPr>
              <w:widowControl/>
              <w:adjustRightInd w:val="0"/>
              <w:snapToGrid w:val="0"/>
              <w:spacing w:line="276" w:lineRule="auto"/>
              <w:rPr>
                <w:rFonts w:ascii="宋体" w:hAnsi="宋体" w:cs="宋体"/>
                <w:kern w:val="0"/>
                <w:sz w:val="28"/>
                <w:szCs w:val="28"/>
              </w:rPr>
            </w:pPr>
            <w:r w:rsidRPr="007A4A1F">
              <w:rPr>
                <w:rFonts w:ascii="宋体" w:hAnsi="宋体" w:cs="宋体" w:hint="eastAsia"/>
                <w:b/>
                <w:bCs/>
                <w:kern w:val="0"/>
                <w:sz w:val="28"/>
                <w:szCs w:val="28"/>
              </w:rPr>
              <w:t>A档：</w:t>
            </w:r>
            <w:r w:rsidRPr="007A4A1F">
              <w:rPr>
                <w:rFonts w:ascii="宋体" w:hAnsi="宋体" w:cs="宋体" w:hint="eastAsia"/>
                <w:kern w:val="0"/>
                <w:sz w:val="28"/>
                <w:szCs w:val="28"/>
              </w:rPr>
              <w:t>挑战杯、互联网+、创青春、创新创业年会等国家级学校所列超一流竞赛</w:t>
            </w:r>
          </w:p>
        </w:tc>
        <w:tc>
          <w:tcPr>
            <w:tcW w:w="1279" w:type="dxa"/>
            <w:tcBorders>
              <w:top w:val="nil"/>
              <w:left w:val="nil"/>
              <w:bottom w:val="single" w:sz="4" w:space="0" w:color="auto"/>
              <w:right w:val="single" w:sz="4" w:space="0" w:color="auto"/>
            </w:tcBorders>
            <w:shd w:val="clear" w:color="auto" w:fill="auto"/>
            <w:vAlign w:val="center"/>
          </w:tcPr>
          <w:p w:rsidR="00FA655B" w:rsidRPr="007A4A1F" w:rsidRDefault="00FA655B" w:rsidP="0080761D">
            <w:pPr>
              <w:widowControl/>
              <w:adjustRightInd w:val="0"/>
              <w:snapToGrid w:val="0"/>
              <w:spacing w:line="276" w:lineRule="auto"/>
              <w:jc w:val="center"/>
              <w:rPr>
                <w:rFonts w:ascii="宋体" w:hAnsi="宋体" w:cs="宋体"/>
                <w:kern w:val="0"/>
                <w:sz w:val="28"/>
                <w:szCs w:val="28"/>
              </w:rPr>
            </w:pPr>
            <w:r w:rsidRPr="007A4A1F">
              <w:rPr>
                <w:rFonts w:ascii="宋体" w:hAnsi="宋体" w:cs="宋体" w:hint="eastAsia"/>
                <w:kern w:val="0"/>
                <w:sz w:val="28"/>
                <w:szCs w:val="28"/>
              </w:rPr>
              <w:t>1.5</w:t>
            </w:r>
          </w:p>
        </w:tc>
        <w:tc>
          <w:tcPr>
            <w:tcW w:w="1560" w:type="dxa"/>
            <w:tcBorders>
              <w:top w:val="nil"/>
              <w:left w:val="nil"/>
              <w:bottom w:val="single" w:sz="4" w:space="0" w:color="auto"/>
              <w:right w:val="single" w:sz="4" w:space="0" w:color="auto"/>
            </w:tcBorders>
            <w:shd w:val="clear" w:color="auto" w:fill="auto"/>
            <w:vAlign w:val="center"/>
          </w:tcPr>
          <w:p w:rsidR="00FA655B" w:rsidRPr="007A4A1F" w:rsidRDefault="00FA655B" w:rsidP="0080761D">
            <w:pPr>
              <w:widowControl/>
              <w:adjustRightInd w:val="0"/>
              <w:snapToGrid w:val="0"/>
              <w:spacing w:line="276" w:lineRule="auto"/>
              <w:jc w:val="center"/>
              <w:rPr>
                <w:rFonts w:ascii="宋体" w:hAnsi="宋体" w:cs="宋体"/>
                <w:kern w:val="0"/>
                <w:sz w:val="28"/>
                <w:szCs w:val="28"/>
              </w:rPr>
            </w:pPr>
            <w:r w:rsidRPr="007A4A1F">
              <w:rPr>
                <w:rFonts w:ascii="宋体" w:hAnsi="宋体" w:cs="宋体" w:hint="eastAsia"/>
                <w:kern w:val="0"/>
                <w:sz w:val="28"/>
                <w:szCs w:val="28"/>
              </w:rPr>
              <w:t>1.2</w:t>
            </w:r>
          </w:p>
        </w:tc>
        <w:tc>
          <w:tcPr>
            <w:tcW w:w="1417" w:type="dxa"/>
            <w:tcBorders>
              <w:top w:val="nil"/>
              <w:left w:val="nil"/>
              <w:bottom w:val="single" w:sz="4" w:space="0" w:color="auto"/>
              <w:right w:val="single" w:sz="4" w:space="0" w:color="auto"/>
            </w:tcBorders>
            <w:shd w:val="clear" w:color="auto" w:fill="auto"/>
            <w:vAlign w:val="center"/>
          </w:tcPr>
          <w:p w:rsidR="00FA655B" w:rsidRPr="007A4A1F" w:rsidRDefault="00FA655B" w:rsidP="0080761D">
            <w:pPr>
              <w:widowControl/>
              <w:adjustRightInd w:val="0"/>
              <w:snapToGrid w:val="0"/>
              <w:spacing w:line="276" w:lineRule="auto"/>
              <w:jc w:val="center"/>
              <w:rPr>
                <w:rFonts w:ascii="宋体" w:hAnsi="宋体" w:cs="宋体"/>
                <w:kern w:val="0"/>
                <w:sz w:val="28"/>
                <w:szCs w:val="28"/>
              </w:rPr>
            </w:pPr>
            <w:r w:rsidRPr="007A4A1F">
              <w:rPr>
                <w:rFonts w:ascii="宋体" w:hAnsi="宋体" w:cs="宋体" w:hint="eastAsia"/>
                <w:kern w:val="0"/>
                <w:sz w:val="28"/>
                <w:szCs w:val="28"/>
              </w:rPr>
              <w:t>0.9</w:t>
            </w:r>
          </w:p>
        </w:tc>
      </w:tr>
      <w:tr w:rsidR="007A4A1F" w:rsidRPr="007A4A1F" w:rsidTr="0080761D">
        <w:trPr>
          <w:trHeight w:val="754"/>
        </w:trPr>
        <w:tc>
          <w:tcPr>
            <w:tcW w:w="5525" w:type="dxa"/>
            <w:tcBorders>
              <w:top w:val="nil"/>
              <w:left w:val="single" w:sz="4" w:space="0" w:color="auto"/>
              <w:bottom w:val="single" w:sz="4" w:space="0" w:color="auto"/>
              <w:right w:val="single" w:sz="4" w:space="0" w:color="auto"/>
            </w:tcBorders>
            <w:shd w:val="clear" w:color="auto" w:fill="auto"/>
            <w:vAlign w:val="center"/>
          </w:tcPr>
          <w:p w:rsidR="00FA655B" w:rsidRPr="007A4A1F" w:rsidRDefault="00FA655B" w:rsidP="00735075">
            <w:pPr>
              <w:widowControl/>
              <w:adjustRightInd w:val="0"/>
              <w:snapToGrid w:val="0"/>
              <w:spacing w:line="276" w:lineRule="auto"/>
              <w:rPr>
                <w:rFonts w:ascii="宋体" w:hAnsi="宋体" w:cs="宋体"/>
                <w:kern w:val="0"/>
                <w:sz w:val="28"/>
                <w:szCs w:val="28"/>
              </w:rPr>
            </w:pPr>
            <w:r w:rsidRPr="007A4A1F">
              <w:rPr>
                <w:rFonts w:ascii="宋体" w:hAnsi="宋体" w:cs="宋体" w:hint="eastAsia"/>
                <w:b/>
                <w:bCs/>
                <w:kern w:val="0"/>
                <w:sz w:val="28"/>
                <w:szCs w:val="28"/>
              </w:rPr>
              <w:t>B档：</w:t>
            </w:r>
            <w:r w:rsidRPr="007A4A1F">
              <w:rPr>
                <w:rFonts w:ascii="宋体" w:hAnsi="宋体" w:cs="宋体" w:hint="eastAsia"/>
                <w:kern w:val="0"/>
                <w:sz w:val="28"/>
                <w:szCs w:val="28"/>
              </w:rPr>
              <w:t>中国高等教育学会所列一流学科竞赛、全国大学生光电设计竞赛、中国大学生物理学术竞赛（CUPT）、全国大学生物理实验竞赛</w:t>
            </w:r>
          </w:p>
        </w:tc>
        <w:tc>
          <w:tcPr>
            <w:tcW w:w="1279" w:type="dxa"/>
            <w:tcBorders>
              <w:top w:val="nil"/>
              <w:left w:val="nil"/>
              <w:bottom w:val="single" w:sz="4" w:space="0" w:color="auto"/>
              <w:right w:val="single" w:sz="4" w:space="0" w:color="auto"/>
            </w:tcBorders>
            <w:shd w:val="clear" w:color="auto" w:fill="auto"/>
            <w:vAlign w:val="center"/>
          </w:tcPr>
          <w:p w:rsidR="00FA655B" w:rsidRPr="007A4A1F" w:rsidRDefault="00FA655B" w:rsidP="0080761D">
            <w:pPr>
              <w:widowControl/>
              <w:adjustRightInd w:val="0"/>
              <w:snapToGrid w:val="0"/>
              <w:spacing w:line="276" w:lineRule="auto"/>
              <w:jc w:val="center"/>
              <w:rPr>
                <w:rFonts w:ascii="宋体" w:hAnsi="宋体" w:cs="宋体"/>
                <w:kern w:val="0"/>
                <w:sz w:val="28"/>
                <w:szCs w:val="28"/>
              </w:rPr>
            </w:pPr>
            <w:r w:rsidRPr="007A4A1F">
              <w:rPr>
                <w:rFonts w:ascii="宋体" w:hAnsi="宋体" w:cs="宋体" w:hint="eastAsia"/>
                <w:kern w:val="0"/>
                <w:sz w:val="28"/>
                <w:szCs w:val="28"/>
              </w:rPr>
              <w:t>0.9</w:t>
            </w:r>
          </w:p>
        </w:tc>
        <w:tc>
          <w:tcPr>
            <w:tcW w:w="1560" w:type="dxa"/>
            <w:tcBorders>
              <w:top w:val="nil"/>
              <w:left w:val="nil"/>
              <w:bottom w:val="single" w:sz="4" w:space="0" w:color="auto"/>
              <w:right w:val="single" w:sz="4" w:space="0" w:color="auto"/>
            </w:tcBorders>
            <w:shd w:val="clear" w:color="auto" w:fill="auto"/>
            <w:vAlign w:val="center"/>
          </w:tcPr>
          <w:p w:rsidR="00FA655B" w:rsidRPr="007A4A1F" w:rsidRDefault="00FA655B" w:rsidP="0080761D">
            <w:pPr>
              <w:widowControl/>
              <w:adjustRightInd w:val="0"/>
              <w:snapToGrid w:val="0"/>
              <w:spacing w:line="276" w:lineRule="auto"/>
              <w:jc w:val="center"/>
              <w:rPr>
                <w:rFonts w:ascii="宋体" w:hAnsi="宋体" w:cs="宋体"/>
                <w:kern w:val="0"/>
                <w:sz w:val="28"/>
                <w:szCs w:val="28"/>
              </w:rPr>
            </w:pPr>
            <w:r w:rsidRPr="007A4A1F">
              <w:rPr>
                <w:rFonts w:ascii="宋体" w:hAnsi="宋体" w:cs="宋体" w:hint="eastAsia"/>
                <w:kern w:val="0"/>
                <w:sz w:val="28"/>
                <w:szCs w:val="28"/>
              </w:rPr>
              <w:t>0.7</w:t>
            </w:r>
          </w:p>
        </w:tc>
        <w:tc>
          <w:tcPr>
            <w:tcW w:w="1417" w:type="dxa"/>
            <w:tcBorders>
              <w:top w:val="nil"/>
              <w:left w:val="nil"/>
              <w:bottom w:val="single" w:sz="4" w:space="0" w:color="auto"/>
              <w:right w:val="single" w:sz="4" w:space="0" w:color="auto"/>
            </w:tcBorders>
            <w:shd w:val="clear" w:color="auto" w:fill="auto"/>
            <w:vAlign w:val="center"/>
          </w:tcPr>
          <w:p w:rsidR="00FA655B" w:rsidRPr="007A4A1F" w:rsidRDefault="00FA655B" w:rsidP="0080761D">
            <w:pPr>
              <w:widowControl/>
              <w:adjustRightInd w:val="0"/>
              <w:snapToGrid w:val="0"/>
              <w:spacing w:line="276" w:lineRule="auto"/>
              <w:jc w:val="center"/>
              <w:rPr>
                <w:rFonts w:ascii="宋体" w:hAnsi="宋体" w:cs="宋体"/>
                <w:kern w:val="0"/>
                <w:sz w:val="28"/>
                <w:szCs w:val="28"/>
              </w:rPr>
            </w:pPr>
            <w:r w:rsidRPr="007A4A1F">
              <w:rPr>
                <w:rFonts w:ascii="宋体" w:hAnsi="宋体" w:cs="宋体" w:hint="eastAsia"/>
                <w:kern w:val="0"/>
                <w:sz w:val="28"/>
                <w:szCs w:val="28"/>
              </w:rPr>
              <w:t>0.6</w:t>
            </w:r>
          </w:p>
        </w:tc>
      </w:tr>
      <w:tr w:rsidR="007A4A1F" w:rsidRPr="007A4A1F" w:rsidTr="0080761D">
        <w:trPr>
          <w:trHeight w:val="615"/>
        </w:trPr>
        <w:tc>
          <w:tcPr>
            <w:tcW w:w="5525" w:type="dxa"/>
            <w:tcBorders>
              <w:top w:val="nil"/>
              <w:left w:val="single" w:sz="4" w:space="0" w:color="auto"/>
              <w:bottom w:val="single" w:sz="4" w:space="0" w:color="auto"/>
              <w:right w:val="single" w:sz="4" w:space="0" w:color="auto"/>
            </w:tcBorders>
            <w:shd w:val="clear" w:color="auto" w:fill="auto"/>
            <w:vAlign w:val="center"/>
          </w:tcPr>
          <w:p w:rsidR="00FA655B" w:rsidRPr="007A4A1F" w:rsidRDefault="00FA655B" w:rsidP="00735075">
            <w:pPr>
              <w:widowControl/>
              <w:adjustRightInd w:val="0"/>
              <w:snapToGrid w:val="0"/>
              <w:spacing w:line="276" w:lineRule="auto"/>
              <w:rPr>
                <w:rFonts w:ascii="宋体" w:hAnsi="宋体" w:cs="宋体"/>
                <w:kern w:val="0"/>
                <w:sz w:val="28"/>
                <w:szCs w:val="28"/>
              </w:rPr>
            </w:pPr>
            <w:r w:rsidRPr="007A4A1F">
              <w:rPr>
                <w:rFonts w:ascii="宋体" w:hAnsi="宋体" w:cs="宋体" w:hint="eastAsia"/>
                <w:b/>
                <w:bCs/>
                <w:kern w:val="0"/>
                <w:sz w:val="28"/>
                <w:szCs w:val="28"/>
              </w:rPr>
              <w:t>C档：</w:t>
            </w:r>
            <w:r w:rsidRPr="007A4A1F">
              <w:rPr>
                <w:rFonts w:ascii="宋体" w:hAnsi="宋体" w:cs="宋体" w:hint="eastAsia"/>
                <w:bCs/>
                <w:kern w:val="0"/>
                <w:sz w:val="28"/>
                <w:szCs w:val="28"/>
              </w:rPr>
              <w:t>除A档、</w:t>
            </w:r>
            <w:r w:rsidRPr="007A4A1F">
              <w:rPr>
                <w:rFonts w:ascii="宋体" w:hAnsi="宋体" w:cs="宋体"/>
                <w:bCs/>
                <w:kern w:val="0"/>
                <w:sz w:val="28"/>
                <w:szCs w:val="28"/>
              </w:rPr>
              <w:t>B档之外的</w:t>
            </w:r>
            <w:r w:rsidRPr="007A4A1F">
              <w:rPr>
                <w:rFonts w:ascii="宋体" w:hAnsi="宋体" w:cs="宋体" w:hint="eastAsia"/>
                <w:kern w:val="0"/>
                <w:sz w:val="28"/>
                <w:szCs w:val="28"/>
              </w:rPr>
              <w:t>其他I级竞赛</w:t>
            </w:r>
          </w:p>
        </w:tc>
        <w:tc>
          <w:tcPr>
            <w:tcW w:w="1279" w:type="dxa"/>
            <w:tcBorders>
              <w:top w:val="nil"/>
              <w:left w:val="nil"/>
              <w:bottom w:val="single" w:sz="4" w:space="0" w:color="auto"/>
              <w:right w:val="single" w:sz="4" w:space="0" w:color="auto"/>
            </w:tcBorders>
            <w:shd w:val="clear" w:color="auto" w:fill="auto"/>
            <w:vAlign w:val="center"/>
          </w:tcPr>
          <w:p w:rsidR="00FA655B" w:rsidRPr="007A4A1F" w:rsidRDefault="00FA655B" w:rsidP="0080761D">
            <w:pPr>
              <w:widowControl/>
              <w:adjustRightInd w:val="0"/>
              <w:snapToGrid w:val="0"/>
              <w:spacing w:line="276" w:lineRule="auto"/>
              <w:jc w:val="center"/>
              <w:rPr>
                <w:rFonts w:ascii="宋体" w:hAnsi="宋体" w:cs="宋体"/>
                <w:kern w:val="0"/>
                <w:sz w:val="28"/>
                <w:szCs w:val="28"/>
              </w:rPr>
            </w:pPr>
            <w:r w:rsidRPr="007A4A1F">
              <w:rPr>
                <w:rFonts w:ascii="宋体" w:hAnsi="宋体" w:cs="宋体" w:hint="eastAsia"/>
                <w:kern w:val="0"/>
                <w:sz w:val="28"/>
                <w:szCs w:val="28"/>
              </w:rPr>
              <w:t>0.7</w:t>
            </w:r>
          </w:p>
        </w:tc>
        <w:tc>
          <w:tcPr>
            <w:tcW w:w="1560" w:type="dxa"/>
            <w:tcBorders>
              <w:top w:val="nil"/>
              <w:left w:val="nil"/>
              <w:bottom w:val="single" w:sz="4" w:space="0" w:color="auto"/>
              <w:right w:val="single" w:sz="4" w:space="0" w:color="auto"/>
            </w:tcBorders>
            <w:shd w:val="clear" w:color="auto" w:fill="auto"/>
            <w:vAlign w:val="center"/>
          </w:tcPr>
          <w:p w:rsidR="00FA655B" w:rsidRPr="007A4A1F" w:rsidRDefault="00FA655B" w:rsidP="0080761D">
            <w:pPr>
              <w:widowControl/>
              <w:adjustRightInd w:val="0"/>
              <w:snapToGrid w:val="0"/>
              <w:spacing w:line="276" w:lineRule="auto"/>
              <w:jc w:val="center"/>
              <w:rPr>
                <w:rFonts w:ascii="宋体" w:hAnsi="宋体" w:cs="宋体"/>
                <w:kern w:val="0"/>
                <w:sz w:val="28"/>
                <w:szCs w:val="28"/>
              </w:rPr>
            </w:pPr>
            <w:r w:rsidRPr="007A4A1F">
              <w:rPr>
                <w:rFonts w:ascii="宋体" w:hAnsi="宋体" w:cs="宋体" w:hint="eastAsia"/>
                <w:kern w:val="0"/>
                <w:sz w:val="28"/>
                <w:szCs w:val="28"/>
              </w:rPr>
              <w:t>0.6</w:t>
            </w:r>
          </w:p>
        </w:tc>
        <w:tc>
          <w:tcPr>
            <w:tcW w:w="1417" w:type="dxa"/>
            <w:tcBorders>
              <w:top w:val="nil"/>
              <w:left w:val="nil"/>
              <w:bottom w:val="single" w:sz="4" w:space="0" w:color="auto"/>
              <w:right w:val="single" w:sz="4" w:space="0" w:color="auto"/>
            </w:tcBorders>
            <w:shd w:val="clear" w:color="auto" w:fill="auto"/>
            <w:vAlign w:val="center"/>
          </w:tcPr>
          <w:p w:rsidR="00FA655B" w:rsidRPr="007A4A1F" w:rsidRDefault="00FA655B" w:rsidP="0080761D">
            <w:pPr>
              <w:widowControl/>
              <w:adjustRightInd w:val="0"/>
              <w:snapToGrid w:val="0"/>
              <w:spacing w:line="276" w:lineRule="auto"/>
              <w:jc w:val="center"/>
              <w:rPr>
                <w:rFonts w:ascii="宋体" w:hAnsi="宋体" w:cs="宋体"/>
                <w:kern w:val="0"/>
                <w:sz w:val="28"/>
                <w:szCs w:val="28"/>
              </w:rPr>
            </w:pPr>
            <w:r w:rsidRPr="007A4A1F">
              <w:rPr>
                <w:rFonts w:ascii="宋体" w:hAnsi="宋体" w:cs="宋体" w:hint="eastAsia"/>
                <w:kern w:val="0"/>
                <w:sz w:val="28"/>
                <w:szCs w:val="28"/>
              </w:rPr>
              <w:t>0.5</w:t>
            </w:r>
          </w:p>
        </w:tc>
      </w:tr>
      <w:tr w:rsidR="007A4A1F" w:rsidRPr="007A4A1F" w:rsidTr="0080761D">
        <w:trPr>
          <w:trHeight w:val="632"/>
        </w:trPr>
        <w:tc>
          <w:tcPr>
            <w:tcW w:w="5525" w:type="dxa"/>
            <w:tcBorders>
              <w:top w:val="nil"/>
              <w:left w:val="single" w:sz="4" w:space="0" w:color="auto"/>
              <w:bottom w:val="single" w:sz="4" w:space="0" w:color="auto"/>
              <w:right w:val="single" w:sz="4" w:space="0" w:color="auto"/>
            </w:tcBorders>
            <w:shd w:val="clear" w:color="auto" w:fill="auto"/>
            <w:vAlign w:val="center"/>
          </w:tcPr>
          <w:p w:rsidR="00FA655B" w:rsidRPr="007A4A1F" w:rsidRDefault="00FA655B" w:rsidP="00735075">
            <w:pPr>
              <w:widowControl/>
              <w:adjustRightInd w:val="0"/>
              <w:snapToGrid w:val="0"/>
              <w:spacing w:line="276" w:lineRule="auto"/>
              <w:rPr>
                <w:rFonts w:ascii="宋体" w:hAnsi="宋体" w:cs="宋体"/>
                <w:kern w:val="0"/>
                <w:sz w:val="28"/>
                <w:szCs w:val="28"/>
              </w:rPr>
            </w:pPr>
            <w:r w:rsidRPr="007A4A1F">
              <w:rPr>
                <w:rFonts w:ascii="宋体" w:hAnsi="宋体" w:cs="宋体" w:hint="eastAsia"/>
                <w:b/>
                <w:bCs/>
                <w:kern w:val="0"/>
                <w:sz w:val="28"/>
                <w:szCs w:val="28"/>
              </w:rPr>
              <w:t>D档：</w:t>
            </w:r>
            <w:r w:rsidRPr="007A4A1F">
              <w:rPr>
                <w:rFonts w:ascii="宋体" w:hAnsi="宋体" w:cs="宋体" w:hint="eastAsia"/>
                <w:bCs/>
                <w:kern w:val="0"/>
                <w:sz w:val="28"/>
                <w:szCs w:val="28"/>
              </w:rPr>
              <w:t>除A档、</w:t>
            </w:r>
            <w:r w:rsidRPr="007A4A1F">
              <w:rPr>
                <w:rFonts w:ascii="宋体" w:hAnsi="宋体" w:cs="宋体"/>
                <w:bCs/>
                <w:kern w:val="0"/>
                <w:sz w:val="28"/>
                <w:szCs w:val="28"/>
              </w:rPr>
              <w:t>B档</w:t>
            </w:r>
            <w:r w:rsidRPr="007A4A1F">
              <w:rPr>
                <w:rFonts w:ascii="宋体" w:hAnsi="宋体" w:cs="宋体" w:hint="eastAsia"/>
                <w:bCs/>
                <w:kern w:val="0"/>
                <w:sz w:val="28"/>
                <w:szCs w:val="28"/>
              </w:rPr>
              <w:t>、C</w:t>
            </w:r>
            <w:r w:rsidRPr="007A4A1F">
              <w:rPr>
                <w:rFonts w:ascii="宋体" w:hAnsi="宋体" w:cs="宋体"/>
                <w:bCs/>
                <w:kern w:val="0"/>
                <w:sz w:val="28"/>
                <w:szCs w:val="28"/>
              </w:rPr>
              <w:t>档之</w:t>
            </w:r>
            <w:r w:rsidRPr="007A4A1F">
              <w:rPr>
                <w:rFonts w:ascii="宋体" w:hAnsi="宋体" w:cs="宋体" w:hint="eastAsia"/>
                <w:kern w:val="0"/>
                <w:sz w:val="28"/>
                <w:szCs w:val="28"/>
              </w:rPr>
              <w:t>外的II级竞赛</w:t>
            </w:r>
          </w:p>
        </w:tc>
        <w:tc>
          <w:tcPr>
            <w:tcW w:w="1279" w:type="dxa"/>
            <w:tcBorders>
              <w:top w:val="nil"/>
              <w:left w:val="nil"/>
              <w:bottom w:val="single" w:sz="4" w:space="0" w:color="auto"/>
              <w:right w:val="single" w:sz="4" w:space="0" w:color="auto"/>
            </w:tcBorders>
            <w:shd w:val="clear" w:color="auto" w:fill="auto"/>
            <w:vAlign w:val="center"/>
          </w:tcPr>
          <w:p w:rsidR="00FA655B" w:rsidRPr="007A4A1F" w:rsidRDefault="00FA655B" w:rsidP="0080761D">
            <w:pPr>
              <w:widowControl/>
              <w:adjustRightInd w:val="0"/>
              <w:snapToGrid w:val="0"/>
              <w:spacing w:line="276" w:lineRule="auto"/>
              <w:jc w:val="center"/>
              <w:rPr>
                <w:rFonts w:ascii="宋体" w:hAnsi="宋体" w:cs="宋体"/>
                <w:kern w:val="0"/>
                <w:sz w:val="28"/>
                <w:szCs w:val="28"/>
              </w:rPr>
            </w:pPr>
            <w:r w:rsidRPr="007A4A1F">
              <w:rPr>
                <w:rFonts w:ascii="宋体" w:hAnsi="宋体" w:cs="宋体" w:hint="eastAsia"/>
                <w:kern w:val="0"/>
                <w:sz w:val="28"/>
                <w:szCs w:val="28"/>
              </w:rPr>
              <w:t>0.5</w:t>
            </w:r>
          </w:p>
        </w:tc>
        <w:tc>
          <w:tcPr>
            <w:tcW w:w="1560" w:type="dxa"/>
            <w:tcBorders>
              <w:top w:val="nil"/>
              <w:left w:val="nil"/>
              <w:bottom w:val="single" w:sz="4" w:space="0" w:color="auto"/>
              <w:right w:val="single" w:sz="4" w:space="0" w:color="auto"/>
            </w:tcBorders>
            <w:shd w:val="clear" w:color="auto" w:fill="auto"/>
            <w:vAlign w:val="center"/>
          </w:tcPr>
          <w:p w:rsidR="00FA655B" w:rsidRPr="007A4A1F" w:rsidRDefault="00FA655B" w:rsidP="0080761D">
            <w:pPr>
              <w:widowControl/>
              <w:adjustRightInd w:val="0"/>
              <w:snapToGrid w:val="0"/>
              <w:spacing w:line="276" w:lineRule="auto"/>
              <w:jc w:val="center"/>
              <w:rPr>
                <w:rFonts w:ascii="宋体" w:hAnsi="宋体" w:cs="宋体"/>
                <w:kern w:val="0"/>
                <w:sz w:val="28"/>
                <w:szCs w:val="28"/>
              </w:rPr>
            </w:pPr>
            <w:r w:rsidRPr="007A4A1F">
              <w:rPr>
                <w:rFonts w:ascii="宋体" w:hAnsi="宋体" w:cs="宋体" w:hint="eastAsia"/>
                <w:kern w:val="0"/>
                <w:sz w:val="28"/>
                <w:szCs w:val="28"/>
              </w:rPr>
              <w:t>0.4</w:t>
            </w:r>
          </w:p>
        </w:tc>
        <w:tc>
          <w:tcPr>
            <w:tcW w:w="1417" w:type="dxa"/>
            <w:tcBorders>
              <w:top w:val="nil"/>
              <w:left w:val="nil"/>
              <w:bottom w:val="single" w:sz="4" w:space="0" w:color="auto"/>
              <w:right w:val="single" w:sz="4" w:space="0" w:color="auto"/>
            </w:tcBorders>
            <w:shd w:val="clear" w:color="auto" w:fill="auto"/>
            <w:vAlign w:val="center"/>
          </w:tcPr>
          <w:p w:rsidR="00FA655B" w:rsidRPr="007A4A1F" w:rsidRDefault="00FA655B" w:rsidP="0080761D">
            <w:pPr>
              <w:widowControl/>
              <w:adjustRightInd w:val="0"/>
              <w:snapToGrid w:val="0"/>
              <w:spacing w:line="276" w:lineRule="auto"/>
              <w:jc w:val="center"/>
              <w:rPr>
                <w:rFonts w:ascii="宋体" w:hAnsi="宋体" w:cs="宋体"/>
                <w:kern w:val="0"/>
                <w:sz w:val="28"/>
                <w:szCs w:val="28"/>
              </w:rPr>
            </w:pPr>
            <w:r w:rsidRPr="007A4A1F">
              <w:rPr>
                <w:rFonts w:ascii="宋体" w:hAnsi="宋体" w:cs="宋体" w:hint="eastAsia"/>
                <w:kern w:val="0"/>
                <w:sz w:val="28"/>
                <w:szCs w:val="28"/>
              </w:rPr>
              <w:t>0.3</w:t>
            </w:r>
          </w:p>
        </w:tc>
      </w:tr>
      <w:tr w:rsidR="007A4A1F" w:rsidRPr="007A4A1F" w:rsidTr="0080761D">
        <w:trPr>
          <w:trHeight w:val="658"/>
        </w:trPr>
        <w:tc>
          <w:tcPr>
            <w:tcW w:w="5525" w:type="dxa"/>
            <w:tcBorders>
              <w:top w:val="nil"/>
              <w:left w:val="single" w:sz="4" w:space="0" w:color="auto"/>
              <w:bottom w:val="single" w:sz="4" w:space="0" w:color="auto"/>
              <w:right w:val="single" w:sz="4" w:space="0" w:color="auto"/>
            </w:tcBorders>
            <w:shd w:val="clear" w:color="auto" w:fill="auto"/>
            <w:vAlign w:val="center"/>
          </w:tcPr>
          <w:p w:rsidR="00FA655B" w:rsidRPr="007A4A1F" w:rsidRDefault="00FA655B" w:rsidP="00735075">
            <w:pPr>
              <w:widowControl/>
              <w:adjustRightInd w:val="0"/>
              <w:snapToGrid w:val="0"/>
              <w:spacing w:line="276" w:lineRule="auto"/>
              <w:rPr>
                <w:rFonts w:ascii="宋体" w:hAnsi="宋体" w:cs="宋体"/>
                <w:kern w:val="0"/>
                <w:sz w:val="28"/>
                <w:szCs w:val="28"/>
              </w:rPr>
            </w:pPr>
            <w:r w:rsidRPr="007A4A1F">
              <w:rPr>
                <w:rFonts w:ascii="宋体" w:hAnsi="宋体" w:cs="宋体" w:hint="eastAsia"/>
                <w:b/>
                <w:bCs/>
                <w:kern w:val="0"/>
                <w:sz w:val="28"/>
                <w:szCs w:val="28"/>
              </w:rPr>
              <w:t>E档：</w:t>
            </w:r>
            <w:r w:rsidRPr="007A4A1F">
              <w:rPr>
                <w:rFonts w:ascii="宋体" w:hAnsi="宋体" w:cs="宋体" w:hint="eastAsia"/>
                <w:kern w:val="0"/>
                <w:sz w:val="28"/>
                <w:szCs w:val="28"/>
              </w:rPr>
              <w:t>III级竞赛</w:t>
            </w:r>
          </w:p>
        </w:tc>
        <w:tc>
          <w:tcPr>
            <w:tcW w:w="1279" w:type="dxa"/>
            <w:tcBorders>
              <w:top w:val="nil"/>
              <w:left w:val="nil"/>
              <w:bottom w:val="single" w:sz="4" w:space="0" w:color="auto"/>
              <w:right w:val="single" w:sz="4" w:space="0" w:color="auto"/>
            </w:tcBorders>
            <w:shd w:val="clear" w:color="auto" w:fill="auto"/>
            <w:vAlign w:val="center"/>
          </w:tcPr>
          <w:p w:rsidR="00FA655B" w:rsidRPr="007A4A1F" w:rsidRDefault="00FA655B" w:rsidP="0080761D">
            <w:pPr>
              <w:widowControl/>
              <w:adjustRightInd w:val="0"/>
              <w:snapToGrid w:val="0"/>
              <w:spacing w:line="276" w:lineRule="auto"/>
              <w:jc w:val="center"/>
              <w:rPr>
                <w:rFonts w:ascii="宋体" w:hAnsi="宋体" w:cs="宋体"/>
                <w:kern w:val="0"/>
                <w:sz w:val="28"/>
                <w:szCs w:val="28"/>
              </w:rPr>
            </w:pPr>
            <w:r w:rsidRPr="007A4A1F">
              <w:rPr>
                <w:rFonts w:ascii="宋体" w:hAnsi="宋体" w:cs="宋体" w:hint="eastAsia"/>
                <w:kern w:val="0"/>
                <w:sz w:val="28"/>
                <w:szCs w:val="28"/>
              </w:rPr>
              <w:t>0.3</w:t>
            </w:r>
          </w:p>
        </w:tc>
        <w:tc>
          <w:tcPr>
            <w:tcW w:w="1560" w:type="dxa"/>
            <w:tcBorders>
              <w:top w:val="nil"/>
              <w:left w:val="nil"/>
              <w:bottom w:val="single" w:sz="4" w:space="0" w:color="auto"/>
              <w:right w:val="single" w:sz="4" w:space="0" w:color="auto"/>
            </w:tcBorders>
            <w:shd w:val="clear" w:color="auto" w:fill="auto"/>
            <w:vAlign w:val="center"/>
          </w:tcPr>
          <w:p w:rsidR="00FA655B" w:rsidRPr="007A4A1F" w:rsidRDefault="00FA655B" w:rsidP="0080761D">
            <w:pPr>
              <w:widowControl/>
              <w:adjustRightInd w:val="0"/>
              <w:snapToGrid w:val="0"/>
              <w:spacing w:line="276" w:lineRule="auto"/>
              <w:jc w:val="center"/>
              <w:rPr>
                <w:rFonts w:ascii="宋体" w:hAnsi="宋体" w:cs="宋体"/>
                <w:kern w:val="0"/>
                <w:sz w:val="28"/>
                <w:szCs w:val="28"/>
              </w:rPr>
            </w:pPr>
            <w:r w:rsidRPr="007A4A1F">
              <w:rPr>
                <w:rFonts w:ascii="宋体" w:hAnsi="宋体" w:cs="宋体" w:hint="eastAsia"/>
                <w:kern w:val="0"/>
                <w:sz w:val="28"/>
                <w:szCs w:val="28"/>
              </w:rPr>
              <w:t>0.2</w:t>
            </w:r>
          </w:p>
        </w:tc>
        <w:tc>
          <w:tcPr>
            <w:tcW w:w="1417" w:type="dxa"/>
            <w:tcBorders>
              <w:top w:val="nil"/>
              <w:left w:val="nil"/>
              <w:bottom w:val="single" w:sz="4" w:space="0" w:color="auto"/>
              <w:right w:val="single" w:sz="4" w:space="0" w:color="auto"/>
            </w:tcBorders>
            <w:shd w:val="clear" w:color="auto" w:fill="auto"/>
            <w:vAlign w:val="center"/>
          </w:tcPr>
          <w:p w:rsidR="00FA655B" w:rsidRPr="007A4A1F" w:rsidRDefault="00FA655B" w:rsidP="0080761D">
            <w:pPr>
              <w:widowControl/>
              <w:adjustRightInd w:val="0"/>
              <w:snapToGrid w:val="0"/>
              <w:spacing w:line="276" w:lineRule="auto"/>
              <w:jc w:val="center"/>
              <w:rPr>
                <w:rFonts w:ascii="宋体" w:hAnsi="宋体" w:cs="宋体"/>
                <w:kern w:val="0"/>
                <w:sz w:val="28"/>
                <w:szCs w:val="28"/>
              </w:rPr>
            </w:pPr>
            <w:r w:rsidRPr="007A4A1F">
              <w:rPr>
                <w:rFonts w:ascii="宋体" w:hAnsi="宋体" w:cs="宋体" w:hint="eastAsia"/>
                <w:kern w:val="0"/>
                <w:sz w:val="28"/>
                <w:szCs w:val="28"/>
              </w:rPr>
              <w:t>0.1</w:t>
            </w:r>
          </w:p>
        </w:tc>
      </w:tr>
    </w:tbl>
    <w:p w:rsidR="00AC2BF9" w:rsidRDefault="00AC2BF9" w:rsidP="00AC2BF9">
      <w:pPr>
        <w:widowControl/>
        <w:snapToGrid w:val="0"/>
        <w:spacing w:line="360" w:lineRule="auto"/>
        <w:ind w:firstLineChars="200" w:firstLine="560"/>
        <w:rPr>
          <w:rFonts w:ascii="宋体" w:hAnsi="宋体" w:cs="宋体"/>
          <w:kern w:val="0"/>
          <w:sz w:val="28"/>
          <w:szCs w:val="28"/>
        </w:rPr>
      </w:pPr>
    </w:p>
    <w:p w:rsidR="00AC2BF9" w:rsidRPr="007A4A1F" w:rsidRDefault="00AC2BF9" w:rsidP="00AC2BF9">
      <w:pPr>
        <w:widowControl/>
        <w:snapToGrid w:val="0"/>
        <w:spacing w:line="360" w:lineRule="auto"/>
        <w:ind w:firstLineChars="200" w:firstLine="560"/>
        <w:rPr>
          <w:rFonts w:ascii="宋体" w:hAnsi="宋体" w:cs="宋体"/>
          <w:kern w:val="0"/>
          <w:sz w:val="28"/>
          <w:szCs w:val="28"/>
        </w:rPr>
      </w:pPr>
      <w:r w:rsidRPr="007A4A1F">
        <w:rPr>
          <w:rFonts w:ascii="宋体" w:hAnsi="宋体" w:cs="宋体" w:hint="eastAsia"/>
          <w:kern w:val="0"/>
          <w:sz w:val="28"/>
          <w:szCs w:val="28"/>
        </w:rPr>
        <w:t>注：1、上述为团队第一作者加分标准。</w:t>
      </w:r>
    </w:p>
    <w:p w:rsidR="00AC2BF9" w:rsidRPr="007A4A1F" w:rsidRDefault="00AC2BF9" w:rsidP="00AC2BF9">
      <w:pPr>
        <w:widowControl/>
        <w:snapToGrid w:val="0"/>
        <w:spacing w:line="360" w:lineRule="auto"/>
        <w:ind w:firstLineChars="200" w:firstLine="560"/>
        <w:rPr>
          <w:rFonts w:ascii="宋体" w:hAnsi="宋体" w:cs="宋体"/>
          <w:kern w:val="0"/>
          <w:sz w:val="28"/>
          <w:szCs w:val="28"/>
        </w:rPr>
      </w:pPr>
      <w:r w:rsidRPr="007A4A1F">
        <w:rPr>
          <w:rFonts w:ascii="宋体" w:hAnsi="宋体" w:cs="宋体" w:hint="eastAsia"/>
          <w:kern w:val="0"/>
          <w:sz w:val="28"/>
          <w:szCs w:val="28"/>
        </w:rPr>
        <w:t>2、将作者排序对应的加分记为</w:t>
      </w:r>
      <w:proofErr w:type="spellStart"/>
      <w:r w:rsidRPr="007A4A1F">
        <w:rPr>
          <w:rFonts w:ascii="宋体" w:hAnsi="宋体" w:cs="宋体" w:hint="eastAsia"/>
          <w:kern w:val="0"/>
          <w:sz w:val="28"/>
          <w:szCs w:val="28"/>
        </w:rPr>
        <w:t>Xn</w:t>
      </w:r>
      <w:proofErr w:type="spellEnd"/>
      <w:r w:rsidRPr="007A4A1F">
        <w:rPr>
          <w:rFonts w:ascii="宋体" w:hAnsi="宋体" w:cs="宋体" w:hint="eastAsia"/>
          <w:kern w:val="0"/>
          <w:sz w:val="28"/>
          <w:szCs w:val="28"/>
        </w:rPr>
        <w:t>，n≤3，则X2=X1*0.8，X3=X1*0.6。</w:t>
      </w:r>
    </w:p>
    <w:p w:rsidR="00AC2BF9" w:rsidRPr="007A4A1F" w:rsidRDefault="00AC2BF9" w:rsidP="00AC2BF9">
      <w:pPr>
        <w:widowControl/>
        <w:snapToGrid w:val="0"/>
        <w:spacing w:line="360" w:lineRule="auto"/>
        <w:ind w:firstLineChars="200" w:firstLine="560"/>
        <w:rPr>
          <w:rFonts w:ascii="宋体" w:hAnsi="宋体" w:cs="宋体"/>
          <w:kern w:val="0"/>
          <w:sz w:val="28"/>
          <w:szCs w:val="28"/>
        </w:rPr>
      </w:pPr>
      <w:r w:rsidRPr="007A4A1F">
        <w:rPr>
          <w:rFonts w:ascii="宋体" w:hAnsi="宋体" w:cs="宋体" w:hint="eastAsia"/>
          <w:kern w:val="0"/>
          <w:sz w:val="28"/>
          <w:szCs w:val="28"/>
        </w:rPr>
        <w:t>3、竞赛等级及作者排序以校团委认定结果为依据，</w:t>
      </w:r>
      <w:proofErr w:type="gramStart"/>
      <w:r w:rsidRPr="007A4A1F">
        <w:rPr>
          <w:rFonts w:ascii="宋体" w:hAnsi="宋体" w:cs="宋体" w:hint="eastAsia"/>
          <w:kern w:val="0"/>
          <w:sz w:val="28"/>
          <w:szCs w:val="28"/>
        </w:rPr>
        <w:t>不</w:t>
      </w:r>
      <w:proofErr w:type="gramEnd"/>
      <w:r w:rsidRPr="007A4A1F">
        <w:rPr>
          <w:rFonts w:ascii="宋体" w:hAnsi="宋体" w:cs="宋体" w:hint="eastAsia"/>
          <w:kern w:val="0"/>
          <w:sz w:val="28"/>
          <w:szCs w:val="28"/>
        </w:rPr>
        <w:t>认定的奖项不予加分。</w:t>
      </w:r>
    </w:p>
    <w:p w:rsidR="00AC2BF9" w:rsidRPr="007A4A1F" w:rsidRDefault="00AC2BF9" w:rsidP="00AC2BF9">
      <w:pPr>
        <w:widowControl/>
        <w:snapToGrid w:val="0"/>
        <w:spacing w:line="360" w:lineRule="auto"/>
        <w:ind w:firstLineChars="200" w:firstLine="560"/>
        <w:rPr>
          <w:rFonts w:ascii="宋体" w:hAnsi="宋体" w:cs="宋体"/>
          <w:kern w:val="0"/>
          <w:sz w:val="28"/>
          <w:szCs w:val="28"/>
        </w:rPr>
      </w:pPr>
      <w:r w:rsidRPr="007A4A1F">
        <w:rPr>
          <w:rFonts w:ascii="宋体" w:hAnsi="宋体" w:cs="宋体" w:hint="eastAsia"/>
          <w:kern w:val="0"/>
          <w:sz w:val="28"/>
          <w:szCs w:val="28"/>
        </w:rPr>
        <w:t>4、同一作品所获奖</w:t>
      </w:r>
      <w:proofErr w:type="gramStart"/>
      <w:r w:rsidRPr="007A4A1F">
        <w:rPr>
          <w:rFonts w:ascii="宋体" w:hAnsi="宋体" w:cs="宋体" w:hint="eastAsia"/>
          <w:kern w:val="0"/>
          <w:sz w:val="28"/>
          <w:szCs w:val="28"/>
        </w:rPr>
        <w:t>项取最高</w:t>
      </w:r>
      <w:proofErr w:type="gramEnd"/>
      <w:r w:rsidRPr="007A4A1F">
        <w:rPr>
          <w:rFonts w:ascii="宋体" w:hAnsi="宋体" w:cs="宋体" w:hint="eastAsia"/>
          <w:kern w:val="0"/>
          <w:sz w:val="28"/>
          <w:szCs w:val="28"/>
        </w:rPr>
        <w:t>值，不重复累加。</w:t>
      </w:r>
    </w:p>
    <w:p w:rsidR="00AC2BF9" w:rsidRPr="00AC2BF9" w:rsidRDefault="00AC2BF9" w:rsidP="00AC2BF9">
      <w:pPr>
        <w:widowControl/>
        <w:jc w:val="left"/>
        <w:rPr>
          <w:rFonts w:ascii="宋体" w:hAnsi="宋体" w:cs="宋体"/>
          <w:kern w:val="0"/>
          <w:sz w:val="28"/>
          <w:szCs w:val="28"/>
        </w:rPr>
      </w:pPr>
      <w:r>
        <w:rPr>
          <w:rFonts w:ascii="宋体" w:hAnsi="宋体" w:cs="宋体"/>
          <w:kern w:val="0"/>
          <w:sz w:val="28"/>
          <w:szCs w:val="28"/>
        </w:rPr>
        <w:br w:type="page"/>
      </w:r>
    </w:p>
    <w:p w:rsidR="00FA655B" w:rsidRPr="007A4A1F" w:rsidRDefault="00FA655B" w:rsidP="007A4A1F">
      <w:pPr>
        <w:widowControl/>
        <w:spacing w:line="276" w:lineRule="auto"/>
        <w:ind w:left="435" w:hanging="435"/>
        <w:rPr>
          <w:rFonts w:ascii="微软雅黑" w:eastAsia="微软雅黑" w:hAnsi="微软雅黑" w:cs="宋体"/>
          <w:kern w:val="0"/>
          <w:sz w:val="28"/>
          <w:szCs w:val="28"/>
        </w:rPr>
      </w:pPr>
      <w:r w:rsidRPr="007A4A1F">
        <w:rPr>
          <w:rFonts w:ascii="宋体" w:hAnsi="宋体" w:cs="宋体" w:hint="eastAsia"/>
          <w:kern w:val="0"/>
          <w:sz w:val="28"/>
          <w:szCs w:val="28"/>
        </w:rPr>
        <w:lastRenderedPageBreak/>
        <w:t>二、其他加分项</w:t>
      </w:r>
    </w:p>
    <w:tbl>
      <w:tblPr>
        <w:tblW w:w="8781" w:type="dxa"/>
        <w:jc w:val="center"/>
        <w:tblCellMar>
          <w:left w:w="0" w:type="dxa"/>
          <w:right w:w="0" w:type="dxa"/>
        </w:tblCellMar>
        <w:tblLook w:val="04A0" w:firstRow="1" w:lastRow="0" w:firstColumn="1" w:lastColumn="0" w:noHBand="0" w:noVBand="1"/>
      </w:tblPr>
      <w:tblGrid>
        <w:gridCol w:w="1670"/>
        <w:gridCol w:w="2277"/>
        <w:gridCol w:w="1300"/>
        <w:gridCol w:w="3534"/>
      </w:tblGrid>
      <w:tr w:rsidR="00AC2BF9" w:rsidRPr="007A4A1F" w:rsidTr="00AC2BF9">
        <w:trPr>
          <w:trHeight w:val="285"/>
          <w:jc w:val="center"/>
        </w:trPr>
        <w:tc>
          <w:tcPr>
            <w:tcW w:w="39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0" w:type="dxa"/>
              <w:bottom w:w="0" w:type="dxa"/>
              <w:right w:w="90" w:type="dxa"/>
            </w:tcMar>
            <w:vAlign w:val="center"/>
            <w:hideMark/>
          </w:tcPr>
          <w:p w:rsidR="00AC2BF9" w:rsidRPr="007A4A1F" w:rsidRDefault="00AC2BF9" w:rsidP="0080761D">
            <w:pPr>
              <w:widowControl/>
              <w:spacing w:line="300" w:lineRule="exact"/>
              <w:jc w:val="center"/>
              <w:rPr>
                <w:rFonts w:ascii="微软雅黑" w:eastAsia="微软雅黑" w:hAnsi="微软雅黑" w:cs="宋体"/>
                <w:kern w:val="0"/>
                <w:sz w:val="28"/>
                <w:szCs w:val="28"/>
              </w:rPr>
            </w:pPr>
            <w:r w:rsidRPr="007A4A1F">
              <w:rPr>
                <w:rFonts w:ascii="宋体" w:hAnsi="宋体" w:cs="宋体" w:hint="eastAsia"/>
                <w:kern w:val="0"/>
                <w:sz w:val="28"/>
                <w:szCs w:val="28"/>
              </w:rPr>
              <w:t>国家授权的软件著作权</w:t>
            </w:r>
          </w:p>
        </w:tc>
        <w:tc>
          <w:tcPr>
            <w:tcW w:w="1300" w:type="dxa"/>
            <w:tcBorders>
              <w:top w:val="single" w:sz="6" w:space="0" w:color="000000"/>
              <w:left w:val="nil"/>
              <w:bottom w:val="single" w:sz="6" w:space="0" w:color="000000"/>
              <w:right w:val="single" w:sz="6" w:space="0" w:color="000000"/>
            </w:tcBorders>
            <w:shd w:val="clear" w:color="auto" w:fill="auto"/>
            <w:tcMar>
              <w:top w:w="0" w:type="dxa"/>
              <w:left w:w="90" w:type="dxa"/>
              <w:bottom w:w="0" w:type="dxa"/>
              <w:right w:w="90" w:type="dxa"/>
            </w:tcMar>
            <w:vAlign w:val="center"/>
            <w:hideMark/>
          </w:tcPr>
          <w:p w:rsidR="00AC2BF9" w:rsidRPr="007A4A1F" w:rsidRDefault="00AC2BF9" w:rsidP="0080761D">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0.2</w:t>
            </w:r>
          </w:p>
        </w:tc>
        <w:tc>
          <w:tcPr>
            <w:tcW w:w="3534" w:type="dxa"/>
            <w:tcBorders>
              <w:top w:val="single" w:sz="6" w:space="0" w:color="000000"/>
              <w:left w:val="nil"/>
              <w:bottom w:val="single" w:sz="6" w:space="0" w:color="000000"/>
              <w:right w:val="single" w:sz="6" w:space="0" w:color="000000"/>
            </w:tcBorders>
            <w:shd w:val="clear" w:color="auto" w:fill="auto"/>
            <w:tcMar>
              <w:top w:w="0" w:type="dxa"/>
              <w:left w:w="90" w:type="dxa"/>
              <w:bottom w:w="0" w:type="dxa"/>
              <w:right w:w="90" w:type="dxa"/>
            </w:tcMar>
            <w:vAlign w:val="center"/>
            <w:hideMark/>
          </w:tcPr>
          <w:p w:rsidR="00AC2BF9" w:rsidRPr="007A4A1F" w:rsidRDefault="00AC2BF9" w:rsidP="00AC2BF9">
            <w:pPr>
              <w:widowControl/>
              <w:spacing w:line="276" w:lineRule="auto"/>
              <w:rPr>
                <w:rFonts w:ascii="微软雅黑" w:eastAsia="微软雅黑" w:hAnsi="微软雅黑" w:cs="宋体"/>
                <w:kern w:val="0"/>
                <w:sz w:val="28"/>
                <w:szCs w:val="28"/>
              </w:rPr>
            </w:pPr>
            <w:r w:rsidRPr="007A4A1F">
              <w:rPr>
                <w:rFonts w:ascii="宋体" w:hAnsi="宋体" w:cs="宋体" w:hint="eastAsia"/>
                <w:kern w:val="0"/>
                <w:sz w:val="28"/>
                <w:szCs w:val="28"/>
              </w:rPr>
              <w:t>著作权登记的第一完成人</w:t>
            </w:r>
          </w:p>
        </w:tc>
      </w:tr>
      <w:tr w:rsidR="007A4A1F" w:rsidRPr="007A4A1F" w:rsidTr="00AC2BF9">
        <w:trPr>
          <w:trHeight w:val="285"/>
          <w:jc w:val="center"/>
        </w:trPr>
        <w:tc>
          <w:tcPr>
            <w:tcW w:w="1670" w:type="dxa"/>
            <w:vMerge w:val="restart"/>
            <w:tcBorders>
              <w:top w:val="nil"/>
              <w:left w:val="single" w:sz="6" w:space="0" w:color="000000"/>
              <w:bottom w:val="single" w:sz="6" w:space="0" w:color="000000"/>
              <w:right w:val="single" w:sz="6" w:space="0" w:color="000000"/>
            </w:tcBorders>
            <w:shd w:val="clear" w:color="auto" w:fill="auto"/>
            <w:tcMar>
              <w:top w:w="0" w:type="dxa"/>
              <w:left w:w="90" w:type="dxa"/>
              <w:bottom w:w="0" w:type="dxa"/>
              <w:right w:w="90" w:type="dxa"/>
            </w:tcMar>
            <w:vAlign w:val="center"/>
            <w:hideMark/>
          </w:tcPr>
          <w:p w:rsidR="00FA655B" w:rsidRPr="007A4A1F" w:rsidRDefault="00FA655B" w:rsidP="007A4A1F">
            <w:pPr>
              <w:widowControl/>
              <w:spacing w:line="276" w:lineRule="auto"/>
              <w:rPr>
                <w:rFonts w:ascii="微软雅黑" w:eastAsia="微软雅黑" w:hAnsi="微软雅黑" w:cs="宋体"/>
                <w:kern w:val="0"/>
                <w:sz w:val="28"/>
                <w:szCs w:val="28"/>
              </w:rPr>
            </w:pPr>
            <w:r w:rsidRPr="007A4A1F">
              <w:rPr>
                <w:rFonts w:ascii="宋体" w:hAnsi="宋体" w:cs="宋体" w:hint="eastAsia"/>
                <w:kern w:val="0"/>
                <w:sz w:val="28"/>
                <w:szCs w:val="28"/>
              </w:rPr>
              <w:t>专利授权</w:t>
            </w:r>
          </w:p>
        </w:tc>
        <w:tc>
          <w:tcPr>
            <w:tcW w:w="2277" w:type="dxa"/>
            <w:tcBorders>
              <w:top w:val="nil"/>
              <w:left w:val="nil"/>
              <w:bottom w:val="single" w:sz="6" w:space="0" w:color="000000"/>
              <w:right w:val="single" w:sz="6" w:space="0" w:color="000000"/>
            </w:tcBorders>
            <w:shd w:val="clear" w:color="auto" w:fill="auto"/>
            <w:tcMar>
              <w:top w:w="0" w:type="dxa"/>
              <w:left w:w="90" w:type="dxa"/>
              <w:bottom w:w="0" w:type="dxa"/>
              <w:right w:w="90" w:type="dxa"/>
            </w:tcMar>
            <w:vAlign w:val="center"/>
            <w:hideMark/>
          </w:tcPr>
          <w:p w:rsidR="00FA655B" w:rsidRPr="007A4A1F" w:rsidRDefault="00FA655B" w:rsidP="0080761D">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发明</w:t>
            </w:r>
          </w:p>
        </w:tc>
        <w:tc>
          <w:tcPr>
            <w:tcW w:w="1300" w:type="dxa"/>
            <w:tcBorders>
              <w:top w:val="nil"/>
              <w:left w:val="nil"/>
              <w:bottom w:val="single" w:sz="6" w:space="0" w:color="000000"/>
              <w:right w:val="single" w:sz="6" w:space="0" w:color="000000"/>
            </w:tcBorders>
            <w:shd w:val="clear" w:color="auto" w:fill="auto"/>
            <w:tcMar>
              <w:top w:w="0" w:type="dxa"/>
              <w:left w:w="90" w:type="dxa"/>
              <w:bottom w:w="0" w:type="dxa"/>
              <w:right w:w="90" w:type="dxa"/>
            </w:tcMar>
            <w:vAlign w:val="center"/>
            <w:hideMark/>
          </w:tcPr>
          <w:p w:rsidR="00FA655B" w:rsidRPr="007A4A1F" w:rsidRDefault="00FA655B" w:rsidP="0080761D">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1.5</w:t>
            </w:r>
          </w:p>
        </w:tc>
        <w:tc>
          <w:tcPr>
            <w:tcW w:w="3534" w:type="dxa"/>
            <w:vMerge w:val="restart"/>
            <w:tcBorders>
              <w:top w:val="nil"/>
              <w:left w:val="nil"/>
              <w:bottom w:val="single" w:sz="6" w:space="0" w:color="000000"/>
              <w:right w:val="single" w:sz="6" w:space="0" w:color="000000"/>
            </w:tcBorders>
            <w:shd w:val="clear" w:color="auto" w:fill="auto"/>
            <w:tcMar>
              <w:top w:w="0" w:type="dxa"/>
              <w:left w:w="90" w:type="dxa"/>
              <w:bottom w:w="0" w:type="dxa"/>
              <w:right w:w="90" w:type="dxa"/>
            </w:tcMar>
            <w:vAlign w:val="center"/>
            <w:hideMark/>
          </w:tcPr>
          <w:p w:rsidR="00FA655B" w:rsidRPr="007A4A1F" w:rsidRDefault="00FA655B" w:rsidP="00AC2BF9">
            <w:pPr>
              <w:widowControl/>
              <w:spacing w:line="276" w:lineRule="auto"/>
              <w:rPr>
                <w:rFonts w:ascii="微软雅黑" w:eastAsia="微软雅黑" w:hAnsi="微软雅黑" w:cs="宋体"/>
                <w:kern w:val="0"/>
                <w:sz w:val="28"/>
                <w:szCs w:val="28"/>
              </w:rPr>
            </w:pPr>
            <w:r w:rsidRPr="007A4A1F">
              <w:rPr>
                <w:rFonts w:ascii="宋体" w:hAnsi="宋体" w:cs="宋体" w:hint="eastAsia"/>
                <w:kern w:val="0"/>
                <w:sz w:val="28"/>
                <w:szCs w:val="28"/>
              </w:rPr>
              <w:t>专利证书</w:t>
            </w:r>
          </w:p>
          <w:p w:rsidR="00FA655B" w:rsidRPr="007A4A1F" w:rsidRDefault="00FA655B" w:rsidP="00AC2BF9">
            <w:pPr>
              <w:widowControl/>
              <w:spacing w:line="276" w:lineRule="auto"/>
              <w:rPr>
                <w:rFonts w:ascii="微软雅黑" w:eastAsia="微软雅黑" w:hAnsi="微软雅黑" w:cs="宋体"/>
                <w:kern w:val="0"/>
                <w:sz w:val="28"/>
                <w:szCs w:val="28"/>
              </w:rPr>
            </w:pPr>
            <w:r w:rsidRPr="007A4A1F">
              <w:rPr>
                <w:rFonts w:ascii="宋体" w:hAnsi="宋体" w:cs="宋体" w:hint="eastAsia"/>
                <w:kern w:val="0"/>
                <w:sz w:val="28"/>
                <w:szCs w:val="28"/>
              </w:rPr>
              <w:t>（注：为第一发明设计人）</w:t>
            </w:r>
          </w:p>
        </w:tc>
      </w:tr>
      <w:tr w:rsidR="007A4A1F" w:rsidRPr="007A4A1F" w:rsidTr="00AC2BF9">
        <w:trPr>
          <w:trHeight w:val="285"/>
          <w:jc w:val="center"/>
        </w:trPr>
        <w:tc>
          <w:tcPr>
            <w:tcW w:w="1670" w:type="dxa"/>
            <w:vMerge/>
            <w:tcBorders>
              <w:top w:val="nil"/>
              <w:left w:val="single" w:sz="6" w:space="0" w:color="000000"/>
              <w:bottom w:val="single" w:sz="6" w:space="0" w:color="000000"/>
              <w:right w:val="single" w:sz="6" w:space="0" w:color="000000"/>
            </w:tcBorders>
            <w:vAlign w:val="center"/>
            <w:hideMark/>
          </w:tcPr>
          <w:p w:rsidR="00FA655B" w:rsidRPr="007A4A1F" w:rsidRDefault="00FA655B" w:rsidP="007A4A1F">
            <w:pPr>
              <w:widowControl/>
              <w:spacing w:line="276" w:lineRule="auto"/>
              <w:rPr>
                <w:rFonts w:ascii="微软雅黑" w:eastAsia="微软雅黑" w:hAnsi="微软雅黑" w:cs="宋体"/>
                <w:kern w:val="0"/>
                <w:sz w:val="28"/>
                <w:szCs w:val="28"/>
              </w:rPr>
            </w:pPr>
          </w:p>
        </w:tc>
        <w:tc>
          <w:tcPr>
            <w:tcW w:w="2277" w:type="dxa"/>
            <w:tcBorders>
              <w:top w:val="nil"/>
              <w:left w:val="nil"/>
              <w:bottom w:val="single" w:sz="6" w:space="0" w:color="000000"/>
              <w:right w:val="single" w:sz="6" w:space="0" w:color="000000"/>
            </w:tcBorders>
            <w:shd w:val="clear" w:color="auto" w:fill="auto"/>
            <w:tcMar>
              <w:top w:w="0" w:type="dxa"/>
              <w:left w:w="90" w:type="dxa"/>
              <w:bottom w:w="0" w:type="dxa"/>
              <w:right w:w="90" w:type="dxa"/>
            </w:tcMar>
            <w:vAlign w:val="center"/>
            <w:hideMark/>
          </w:tcPr>
          <w:p w:rsidR="00FA655B" w:rsidRPr="007A4A1F" w:rsidRDefault="00FA655B" w:rsidP="0080761D">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实用新型</w:t>
            </w:r>
          </w:p>
        </w:tc>
        <w:tc>
          <w:tcPr>
            <w:tcW w:w="1300" w:type="dxa"/>
            <w:tcBorders>
              <w:top w:val="nil"/>
              <w:left w:val="nil"/>
              <w:bottom w:val="single" w:sz="6" w:space="0" w:color="000000"/>
              <w:right w:val="single" w:sz="6" w:space="0" w:color="000000"/>
            </w:tcBorders>
            <w:shd w:val="clear" w:color="auto" w:fill="auto"/>
            <w:tcMar>
              <w:top w:w="0" w:type="dxa"/>
              <w:left w:w="90" w:type="dxa"/>
              <w:bottom w:w="0" w:type="dxa"/>
              <w:right w:w="90" w:type="dxa"/>
            </w:tcMar>
            <w:vAlign w:val="center"/>
            <w:hideMark/>
          </w:tcPr>
          <w:p w:rsidR="00FA655B" w:rsidRPr="007A4A1F" w:rsidRDefault="00FA655B" w:rsidP="0080761D">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0.2</w:t>
            </w:r>
          </w:p>
        </w:tc>
        <w:tc>
          <w:tcPr>
            <w:tcW w:w="3534" w:type="dxa"/>
            <w:vMerge/>
            <w:tcBorders>
              <w:top w:val="nil"/>
              <w:left w:val="nil"/>
              <w:bottom w:val="single" w:sz="6" w:space="0" w:color="000000"/>
              <w:right w:val="single" w:sz="6" w:space="0" w:color="000000"/>
            </w:tcBorders>
            <w:vAlign w:val="center"/>
            <w:hideMark/>
          </w:tcPr>
          <w:p w:rsidR="00FA655B" w:rsidRPr="007A4A1F" w:rsidRDefault="00FA655B" w:rsidP="00AC2BF9">
            <w:pPr>
              <w:widowControl/>
              <w:spacing w:line="276" w:lineRule="auto"/>
              <w:rPr>
                <w:rFonts w:ascii="微软雅黑" w:eastAsia="微软雅黑" w:hAnsi="微软雅黑" w:cs="宋体"/>
                <w:kern w:val="0"/>
                <w:sz w:val="28"/>
                <w:szCs w:val="28"/>
              </w:rPr>
            </w:pPr>
          </w:p>
        </w:tc>
      </w:tr>
      <w:tr w:rsidR="007A4A1F" w:rsidRPr="007A4A1F" w:rsidTr="00AC2BF9">
        <w:trPr>
          <w:trHeight w:val="285"/>
          <w:jc w:val="center"/>
        </w:trPr>
        <w:tc>
          <w:tcPr>
            <w:tcW w:w="1670" w:type="dxa"/>
            <w:vMerge/>
            <w:tcBorders>
              <w:top w:val="nil"/>
              <w:left w:val="single" w:sz="6" w:space="0" w:color="000000"/>
              <w:bottom w:val="single" w:sz="6" w:space="0" w:color="000000"/>
              <w:right w:val="single" w:sz="6" w:space="0" w:color="000000"/>
            </w:tcBorders>
            <w:vAlign w:val="center"/>
            <w:hideMark/>
          </w:tcPr>
          <w:p w:rsidR="00FA655B" w:rsidRPr="007A4A1F" w:rsidRDefault="00FA655B" w:rsidP="007A4A1F">
            <w:pPr>
              <w:widowControl/>
              <w:spacing w:line="276" w:lineRule="auto"/>
              <w:rPr>
                <w:rFonts w:ascii="微软雅黑" w:eastAsia="微软雅黑" w:hAnsi="微软雅黑" w:cs="宋体"/>
                <w:kern w:val="0"/>
                <w:sz w:val="28"/>
                <w:szCs w:val="28"/>
              </w:rPr>
            </w:pPr>
          </w:p>
        </w:tc>
        <w:tc>
          <w:tcPr>
            <w:tcW w:w="2277" w:type="dxa"/>
            <w:tcBorders>
              <w:top w:val="nil"/>
              <w:left w:val="nil"/>
              <w:bottom w:val="single" w:sz="6" w:space="0" w:color="000000"/>
              <w:right w:val="single" w:sz="6" w:space="0" w:color="000000"/>
            </w:tcBorders>
            <w:shd w:val="clear" w:color="auto" w:fill="auto"/>
            <w:tcMar>
              <w:top w:w="0" w:type="dxa"/>
              <w:left w:w="90" w:type="dxa"/>
              <w:bottom w:w="0" w:type="dxa"/>
              <w:right w:w="90" w:type="dxa"/>
            </w:tcMar>
            <w:vAlign w:val="center"/>
            <w:hideMark/>
          </w:tcPr>
          <w:p w:rsidR="00FA655B" w:rsidRPr="007A4A1F" w:rsidRDefault="00FA655B" w:rsidP="0080761D">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外观设计</w:t>
            </w:r>
          </w:p>
        </w:tc>
        <w:tc>
          <w:tcPr>
            <w:tcW w:w="1300" w:type="dxa"/>
            <w:tcBorders>
              <w:top w:val="nil"/>
              <w:left w:val="nil"/>
              <w:bottom w:val="single" w:sz="6" w:space="0" w:color="000000"/>
              <w:right w:val="single" w:sz="6" w:space="0" w:color="000000"/>
            </w:tcBorders>
            <w:shd w:val="clear" w:color="auto" w:fill="auto"/>
            <w:tcMar>
              <w:top w:w="0" w:type="dxa"/>
              <w:left w:w="90" w:type="dxa"/>
              <w:bottom w:w="0" w:type="dxa"/>
              <w:right w:w="90" w:type="dxa"/>
            </w:tcMar>
            <w:vAlign w:val="center"/>
            <w:hideMark/>
          </w:tcPr>
          <w:p w:rsidR="00FA655B" w:rsidRPr="007A4A1F" w:rsidRDefault="00FA655B" w:rsidP="0080761D">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0.2</w:t>
            </w:r>
          </w:p>
        </w:tc>
        <w:tc>
          <w:tcPr>
            <w:tcW w:w="3534" w:type="dxa"/>
            <w:vMerge/>
            <w:tcBorders>
              <w:top w:val="nil"/>
              <w:left w:val="nil"/>
              <w:bottom w:val="single" w:sz="6" w:space="0" w:color="000000"/>
              <w:right w:val="single" w:sz="6" w:space="0" w:color="000000"/>
            </w:tcBorders>
            <w:vAlign w:val="center"/>
            <w:hideMark/>
          </w:tcPr>
          <w:p w:rsidR="00FA655B" w:rsidRPr="007A4A1F" w:rsidRDefault="00FA655B" w:rsidP="00AC2BF9">
            <w:pPr>
              <w:widowControl/>
              <w:spacing w:line="276" w:lineRule="auto"/>
              <w:rPr>
                <w:rFonts w:ascii="微软雅黑" w:eastAsia="微软雅黑" w:hAnsi="微软雅黑" w:cs="宋体"/>
                <w:kern w:val="0"/>
                <w:sz w:val="28"/>
                <w:szCs w:val="28"/>
              </w:rPr>
            </w:pPr>
          </w:p>
        </w:tc>
      </w:tr>
      <w:tr w:rsidR="007A4A1F" w:rsidRPr="007A4A1F" w:rsidTr="00AC2BF9">
        <w:trPr>
          <w:trHeight w:val="662"/>
          <w:jc w:val="center"/>
        </w:trPr>
        <w:tc>
          <w:tcPr>
            <w:tcW w:w="1670" w:type="dxa"/>
            <w:vMerge w:val="restart"/>
            <w:tcBorders>
              <w:top w:val="nil"/>
              <w:left w:val="single" w:sz="6" w:space="0" w:color="000000"/>
              <w:bottom w:val="single" w:sz="6" w:space="0" w:color="000000"/>
              <w:right w:val="single" w:sz="6" w:space="0" w:color="000000"/>
            </w:tcBorders>
            <w:shd w:val="clear" w:color="auto" w:fill="auto"/>
            <w:tcMar>
              <w:top w:w="0" w:type="dxa"/>
              <w:left w:w="90" w:type="dxa"/>
              <w:bottom w:w="0" w:type="dxa"/>
              <w:right w:w="90" w:type="dxa"/>
            </w:tcMar>
            <w:vAlign w:val="center"/>
            <w:hideMark/>
          </w:tcPr>
          <w:p w:rsidR="00FA655B" w:rsidRPr="007A4A1F" w:rsidRDefault="00FA655B" w:rsidP="007A4A1F">
            <w:pPr>
              <w:widowControl/>
              <w:spacing w:line="276" w:lineRule="auto"/>
              <w:rPr>
                <w:rFonts w:ascii="微软雅黑" w:eastAsia="微软雅黑" w:hAnsi="微软雅黑" w:cs="宋体"/>
                <w:kern w:val="0"/>
                <w:sz w:val="28"/>
                <w:szCs w:val="28"/>
              </w:rPr>
            </w:pPr>
            <w:r w:rsidRPr="007A4A1F">
              <w:rPr>
                <w:rFonts w:ascii="宋体" w:hAnsi="宋体" w:cs="宋体" w:hint="eastAsia"/>
                <w:kern w:val="0"/>
                <w:sz w:val="28"/>
                <w:szCs w:val="28"/>
              </w:rPr>
              <w:t>发表论文</w:t>
            </w:r>
          </w:p>
        </w:tc>
        <w:tc>
          <w:tcPr>
            <w:tcW w:w="2277" w:type="dxa"/>
            <w:tcBorders>
              <w:top w:val="nil"/>
              <w:left w:val="nil"/>
              <w:bottom w:val="single" w:sz="6" w:space="0" w:color="000000"/>
              <w:right w:val="single" w:sz="6" w:space="0" w:color="000000"/>
            </w:tcBorders>
            <w:shd w:val="clear" w:color="auto" w:fill="auto"/>
            <w:tcMar>
              <w:top w:w="0" w:type="dxa"/>
              <w:left w:w="90" w:type="dxa"/>
              <w:bottom w:w="0" w:type="dxa"/>
              <w:right w:w="90" w:type="dxa"/>
            </w:tcMar>
            <w:vAlign w:val="center"/>
            <w:hideMark/>
          </w:tcPr>
          <w:p w:rsidR="00FA655B" w:rsidRPr="007A4A1F" w:rsidRDefault="00FA655B" w:rsidP="0080761D">
            <w:pPr>
              <w:widowControl/>
              <w:spacing w:line="240" w:lineRule="exact"/>
              <w:jc w:val="center"/>
              <w:rPr>
                <w:rFonts w:ascii="微软雅黑" w:eastAsia="微软雅黑" w:hAnsi="微软雅黑" w:cs="宋体"/>
                <w:kern w:val="0"/>
                <w:sz w:val="28"/>
                <w:szCs w:val="28"/>
              </w:rPr>
            </w:pPr>
            <w:r w:rsidRPr="007A4A1F">
              <w:rPr>
                <w:rFonts w:ascii="宋体" w:hAnsi="宋体" w:cs="宋体" w:hint="eastAsia"/>
                <w:kern w:val="0"/>
                <w:sz w:val="28"/>
                <w:szCs w:val="28"/>
              </w:rPr>
              <w:t>SCI</w:t>
            </w:r>
          </w:p>
        </w:tc>
        <w:tc>
          <w:tcPr>
            <w:tcW w:w="1300" w:type="dxa"/>
            <w:tcBorders>
              <w:top w:val="nil"/>
              <w:left w:val="nil"/>
              <w:bottom w:val="single" w:sz="6" w:space="0" w:color="000000"/>
              <w:right w:val="single" w:sz="6" w:space="0" w:color="000000"/>
            </w:tcBorders>
            <w:shd w:val="clear" w:color="auto" w:fill="auto"/>
            <w:tcMar>
              <w:top w:w="0" w:type="dxa"/>
              <w:left w:w="90" w:type="dxa"/>
              <w:bottom w:w="0" w:type="dxa"/>
              <w:right w:w="90" w:type="dxa"/>
            </w:tcMar>
            <w:vAlign w:val="center"/>
            <w:hideMark/>
          </w:tcPr>
          <w:p w:rsidR="00FA655B" w:rsidRPr="007A4A1F" w:rsidRDefault="00FA655B" w:rsidP="0080761D">
            <w:pPr>
              <w:widowControl/>
              <w:spacing w:line="240" w:lineRule="exact"/>
              <w:jc w:val="center"/>
              <w:rPr>
                <w:rFonts w:ascii="微软雅黑" w:eastAsia="微软雅黑" w:hAnsi="微软雅黑" w:cs="宋体"/>
                <w:kern w:val="0"/>
                <w:sz w:val="28"/>
                <w:szCs w:val="28"/>
              </w:rPr>
            </w:pPr>
            <w:r w:rsidRPr="007A4A1F">
              <w:rPr>
                <w:rFonts w:ascii="宋体" w:hAnsi="宋体" w:cs="宋体" w:hint="eastAsia"/>
                <w:kern w:val="0"/>
                <w:sz w:val="28"/>
                <w:szCs w:val="28"/>
              </w:rPr>
              <w:t>1.5/0.7</w:t>
            </w:r>
          </w:p>
        </w:tc>
        <w:tc>
          <w:tcPr>
            <w:tcW w:w="3534" w:type="dxa"/>
            <w:vMerge w:val="restart"/>
            <w:tcBorders>
              <w:top w:val="nil"/>
              <w:left w:val="nil"/>
              <w:bottom w:val="single" w:sz="6" w:space="0" w:color="000000"/>
              <w:right w:val="single" w:sz="6" w:space="0" w:color="000000"/>
            </w:tcBorders>
            <w:shd w:val="clear" w:color="auto" w:fill="auto"/>
            <w:tcMar>
              <w:top w:w="0" w:type="dxa"/>
              <w:left w:w="90" w:type="dxa"/>
              <w:bottom w:w="0" w:type="dxa"/>
              <w:right w:w="90" w:type="dxa"/>
            </w:tcMar>
            <w:vAlign w:val="center"/>
            <w:hideMark/>
          </w:tcPr>
          <w:p w:rsidR="00FA655B" w:rsidRPr="007A4A1F" w:rsidRDefault="00FA655B" w:rsidP="00AC2BF9">
            <w:pPr>
              <w:widowControl/>
              <w:spacing w:line="276" w:lineRule="auto"/>
              <w:rPr>
                <w:rFonts w:ascii="微软雅黑" w:eastAsia="微软雅黑" w:hAnsi="微软雅黑" w:cs="宋体"/>
                <w:kern w:val="0"/>
                <w:sz w:val="28"/>
                <w:szCs w:val="28"/>
              </w:rPr>
            </w:pPr>
            <w:r w:rsidRPr="007A4A1F">
              <w:rPr>
                <w:rFonts w:ascii="宋体" w:hAnsi="宋体" w:cs="宋体" w:hint="eastAsia"/>
                <w:kern w:val="0"/>
                <w:sz w:val="28"/>
                <w:szCs w:val="28"/>
              </w:rPr>
              <w:t>论文原件、</w:t>
            </w:r>
          </w:p>
          <w:p w:rsidR="00FA655B" w:rsidRPr="007A4A1F" w:rsidRDefault="00FA655B" w:rsidP="00AC2BF9">
            <w:pPr>
              <w:widowControl/>
              <w:spacing w:line="276" w:lineRule="auto"/>
              <w:rPr>
                <w:rFonts w:ascii="微软雅黑" w:eastAsia="微软雅黑" w:hAnsi="微软雅黑" w:cs="宋体"/>
                <w:kern w:val="0"/>
                <w:sz w:val="28"/>
                <w:szCs w:val="28"/>
              </w:rPr>
            </w:pPr>
            <w:r w:rsidRPr="007A4A1F">
              <w:rPr>
                <w:rFonts w:ascii="宋体" w:hAnsi="宋体" w:cs="宋体" w:hint="eastAsia"/>
                <w:kern w:val="0"/>
                <w:sz w:val="28"/>
                <w:szCs w:val="28"/>
              </w:rPr>
              <w:t>检索证明和其他佐证材料</w:t>
            </w:r>
          </w:p>
          <w:p w:rsidR="00FA655B" w:rsidRPr="007A4A1F" w:rsidRDefault="00FA655B" w:rsidP="00AC2BF9">
            <w:pPr>
              <w:widowControl/>
              <w:spacing w:line="276" w:lineRule="auto"/>
              <w:rPr>
                <w:rFonts w:ascii="微软雅黑" w:eastAsia="微软雅黑" w:hAnsi="微软雅黑" w:cs="宋体"/>
                <w:kern w:val="0"/>
                <w:sz w:val="28"/>
                <w:szCs w:val="28"/>
              </w:rPr>
            </w:pPr>
            <w:r w:rsidRPr="007A4A1F">
              <w:rPr>
                <w:rFonts w:ascii="宋体" w:hAnsi="宋体" w:cs="宋体" w:hint="eastAsia"/>
                <w:kern w:val="0"/>
                <w:sz w:val="28"/>
                <w:szCs w:val="28"/>
              </w:rPr>
              <w:t>（注：前为论文第一作者得分，后为第二作者得分）</w:t>
            </w:r>
          </w:p>
        </w:tc>
      </w:tr>
      <w:tr w:rsidR="007A4A1F" w:rsidRPr="007A4A1F" w:rsidTr="00AC2BF9">
        <w:trPr>
          <w:trHeight w:val="558"/>
          <w:jc w:val="center"/>
        </w:trPr>
        <w:tc>
          <w:tcPr>
            <w:tcW w:w="1670" w:type="dxa"/>
            <w:vMerge/>
            <w:tcBorders>
              <w:top w:val="nil"/>
              <w:left w:val="single" w:sz="6" w:space="0" w:color="000000"/>
              <w:bottom w:val="single" w:sz="6" w:space="0" w:color="000000"/>
              <w:right w:val="single" w:sz="6" w:space="0" w:color="000000"/>
            </w:tcBorders>
            <w:vAlign w:val="center"/>
            <w:hideMark/>
          </w:tcPr>
          <w:p w:rsidR="00FA655B" w:rsidRPr="007A4A1F" w:rsidRDefault="00FA655B" w:rsidP="007A4A1F">
            <w:pPr>
              <w:widowControl/>
              <w:spacing w:line="276" w:lineRule="auto"/>
              <w:rPr>
                <w:rFonts w:ascii="微软雅黑" w:eastAsia="微软雅黑" w:hAnsi="微软雅黑" w:cs="宋体"/>
                <w:kern w:val="0"/>
                <w:sz w:val="28"/>
                <w:szCs w:val="28"/>
              </w:rPr>
            </w:pPr>
          </w:p>
        </w:tc>
        <w:tc>
          <w:tcPr>
            <w:tcW w:w="2277" w:type="dxa"/>
            <w:tcBorders>
              <w:top w:val="nil"/>
              <w:left w:val="nil"/>
              <w:bottom w:val="single" w:sz="6" w:space="0" w:color="000000"/>
              <w:right w:val="single" w:sz="6" w:space="0" w:color="000000"/>
            </w:tcBorders>
            <w:shd w:val="clear" w:color="auto" w:fill="auto"/>
            <w:tcMar>
              <w:top w:w="0" w:type="dxa"/>
              <w:left w:w="90" w:type="dxa"/>
              <w:bottom w:w="0" w:type="dxa"/>
              <w:right w:w="90" w:type="dxa"/>
            </w:tcMar>
            <w:vAlign w:val="center"/>
            <w:hideMark/>
          </w:tcPr>
          <w:p w:rsidR="00FA655B" w:rsidRPr="007A4A1F" w:rsidRDefault="00FA655B" w:rsidP="0080761D">
            <w:pPr>
              <w:widowControl/>
              <w:spacing w:line="240" w:lineRule="exact"/>
              <w:jc w:val="center"/>
              <w:rPr>
                <w:rFonts w:ascii="微软雅黑" w:eastAsia="微软雅黑" w:hAnsi="微软雅黑" w:cs="宋体"/>
                <w:kern w:val="0"/>
                <w:sz w:val="28"/>
                <w:szCs w:val="28"/>
              </w:rPr>
            </w:pPr>
            <w:r w:rsidRPr="007A4A1F">
              <w:rPr>
                <w:rFonts w:ascii="宋体" w:hAnsi="宋体" w:cs="宋体" w:hint="eastAsia"/>
                <w:kern w:val="0"/>
                <w:sz w:val="28"/>
                <w:szCs w:val="28"/>
              </w:rPr>
              <w:t>EI</w:t>
            </w:r>
          </w:p>
        </w:tc>
        <w:tc>
          <w:tcPr>
            <w:tcW w:w="1300" w:type="dxa"/>
            <w:tcBorders>
              <w:top w:val="nil"/>
              <w:left w:val="nil"/>
              <w:bottom w:val="single" w:sz="6" w:space="0" w:color="000000"/>
              <w:right w:val="single" w:sz="6" w:space="0" w:color="000000"/>
            </w:tcBorders>
            <w:shd w:val="clear" w:color="auto" w:fill="auto"/>
            <w:tcMar>
              <w:top w:w="0" w:type="dxa"/>
              <w:left w:w="90" w:type="dxa"/>
              <w:bottom w:w="0" w:type="dxa"/>
              <w:right w:w="90" w:type="dxa"/>
            </w:tcMar>
            <w:vAlign w:val="center"/>
            <w:hideMark/>
          </w:tcPr>
          <w:p w:rsidR="00FA655B" w:rsidRPr="007A4A1F" w:rsidRDefault="00FA655B" w:rsidP="0080761D">
            <w:pPr>
              <w:widowControl/>
              <w:spacing w:line="240" w:lineRule="exact"/>
              <w:jc w:val="center"/>
              <w:rPr>
                <w:rFonts w:ascii="微软雅黑" w:eastAsia="微软雅黑" w:hAnsi="微软雅黑" w:cs="宋体"/>
                <w:kern w:val="0"/>
                <w:sz w:val="28"/>
                <w:szCs w:val="28"/>
              </w:rPr>
            </w:pPr>
            <w:r w:rsidRPr="007A4A1F">
              <w:rPr>
                <w:rFonts w:ascii="宋体" w:hAnsi="宋体" w:cs="宋体" w:hint="eastAsia"/>
                <w:kern w:val="0"/>
                <w:sz w:val="28"/>
                <w:szCs w:val="28"/>
              </w:rPr>
              <w:t>0.8/0.4</w:t>
            </w:r>
          </w:p>
        </w:tc>
        <w:tc>
          <w:tcPr>
            <w:tcW w:w="3534" w:type="dxa"/>
            <w:vMerge/>
            <w:tcBorders>
              <w:top w:val="nil"/>
              <w:left w:val="nil"/>
              <w:bottom w:val="single" w:sz="6" w:space="0" w:color="000000"/>
              <w:right w:val="single" w:sz="6" w:space="0" w:color="000000"/>
            </w:tcBorders>
            <w:vAlign w:val="center"/>
            <w:hideMark/>
          </w:tcPr>
          <w:p w:rsidR="00FA655B" w:rsidRPr="007A4A1F" w:rsidRDefault="00FA655B" w:rsidP="00AC2BF9">
            <w:pPr>
              <w:widowControl/>
              <w:spacing w:line="276" w:lineRule="auto"/>
              <w:rPr>
                <w:rFonts w:ascii="微软雅黑" w:eastAsia="微软雅黑" w:hAnsi="微软雅黑" w:cs="宋体"/>
                <w:kern w:val="0"/>
                <w:sz w:val="28"/>
                <w:szCs w:val="28"/>
              </w:rPr>
            </w:pPr>
          </w:p>
        </w:tc>
      </w:tr>
      <w:tr w:rsidR="007A4A1F" w:rsidRPr="007A4A1F" w:rsidTr="00AC2BF9">
        <w:trPr>
          <w:trHeight w:val="285"/>
          <w:jc w:val="center"/>
        </w:trPr>
        <w:tc>
          <w:tcPr>
            <w:tcW w:w="1670" w:type="dxa"/>
            <w:vMerge/>
            <w:tcBorders>
              <w:top w:val="nil"/>
              <w:left w:val="single" w:sz="6" w:space="0" w:color="000000"/>
              <w:bottom w:val="single" w:sz="6" w:space="0" w:color="000000"/>
              <w:right w:val="single" w:sz="6" w:space="0" w:color="000000"/>
            </w:tcBorders>
            <w:vAlign w:val="center"/>
            <w:hideMark/>
          </w:tcPr>
          <w:p w:rsidR="00FA655B" w:rsidRPr="007A4A1F" w:rsidRDefault="00FA655B" w:rsidP="007A4A1F">
            <w:pPr>
              <w:widowControl/>
              <w:spacing w:line="276" w:lineRule="auto"/>
              <w:rPr>
                <w:rFonts w:ascii="微软雅黑" w:eastAsia="微软雅黑" w:hAnsi="微软雅黑" w:cs="宋体"/>
                <w:kern w:val="0"/>
                <w:sz w:val="28"/>
                <w:szCs w:val="28"/>
              </w:rPr>
            </w:pPr>
          </w:p>
        </w:tc>
        <w:tc>
          <w:tcPr>
            <w:tcW w:w="2277" w:type="dxa"/>
            <w:tcBorders>
              <w:top w:val="nil"/>
              <w:left w:val="nil"/>
              <w:bottom w:val="single" w:sz="6" w:space="0" w:color="000000"/>
              <w:right w:val="single" w:sz="6" w:space="0" w:color="000000"/>
            </w:tcBorders>
            <w:shd w:val="clear" w:color="auto" w:fill="auto"/>
            <w:tcMar>
              <w:top w:w="0" w:type="dxa"/>
              <w:left w:w="90" w:type="dxa"/>
              <w:bottom w:w="0" w:type="dxa"/>
              <w:right w:w="90" w:type="dxa"/>
            </w:tcMar>
            <w:vAlign w:val="center"/>
            <w:hideMark/>
          </w:tcPr>
          <w:p w:rsidR="00FA655B" w:rsidRPr="007A4A1F" w:rsidRDefault="00FA655B" w:rsidP="0080761D">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CSCD核心期刊</w:t>
            </w:r>
          </w:p>
        </w:tc>
        <w:tc>
          <w:tcPr>
            <w:tcW w:w="1300" w:type="dxa"/>
            <w:tcBorders>
              <w:top w:val="nil"/>
              <w:left w:val="nil"/>
              <w:bottom w:val="single" w:sz="6" w:space="0" w:color="000000"/>
              <w:right w:val="single" w:sz="6" w:space="0" w:color="000000"/>
            </w:tcBorders>
            <w:shd w:val="clear" w:color="auto" w:fill="auto"/>
            <w:tcMar>
              <w:top w:w="0" w:type="dxa"/>
              <w:left w:w="90" w:type="dxa"/>
              <w:bottom w:w="0" w:type="dxa"/>
              <w:right w:w="90" w:type="dxa"/>
            </w:tcMar>
            <w:vAlign w:val="center"/>
            <w:hideMark/>
          </w:tcPr>
          <w:p w:rsidR="00FA655B" w:rsidRPr="007A4A1F" w:rsidRDefault="00FA655B" w:rsidP="0080761D">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1/0.5</w:t>
            </w:r>
          </w:p>
        </w:tc>
        <w:tc>
          <w:tcPr>
            <w:tcW w:w="3534" w:type="dxa"/>
            <w:vMerge w:val="restart"/>
            <w:tcBorders>
              <w:top w:val="nil"/>
              <w:left w:val="nil"/>
              <w:bottom w:val="single" w:sz="6" w:space="0" w:color="000000"/>
              <w:right w:val="single" w:sz="6" w:space="0" w:color="000000"/>
            </w:tcBorders>
            <w:shd w:val="clear" w:color="auto" w:fill="auto"/>
            <w:tcMar>
              <w:top w:w="0" w:type="dxa"/>
              <w:left w:w="90" w:type="dxa"/>
              <w:bottom w:w="0" w:type="dxa"/>
              <w:right w:w="90" w:type="dxa"/>
            </w:tcMar>
            <w:vAlign w:val="center"/>
            <w:hideMark/>
          </w:tcPr>
          <w:p w:rsidR="00FA655B" w:rsidRPr="007A4A1F" w:rsidRDefault="00FA655B" w:rsidP="00AC2BF9">
            <w:pPr>
              <w:widowControl/>
              <w:spacing w:line="276" w:lineRule="auto"/>
              <w:rPr>
                <w:rFonts w:ascii="微软雅黑" w:eastAsia="微软雅黑" w:hAnsi="微软雅黑" w:cs="宋体"/>
                <w:kern w:val="0"/>
                <w:sz w:val="28"/>
                <w:szCs w:val="28"/>
              </w:rPr>
            </w:pPr>
            <w:r w:rsidRPr="007A4A1F">
              <w:rPr>
                <w:rFonts w:ascii="宋体" w:hAnsi="宋体" w:cs="宋体" w:hint="eastAsia"/>
                <w:kern w:val="0"/>
                <w:sz w:val="28"/>
                <w:szCs w:val="28"/>
              </w:rPr>
              <w:t>论文原件、</w:t>
            </w:r>
          </w:p>
          <w:p w:rsidR="00FA655B" w:rsidRPr="007A4A1F" w:rsidRDefault="00FA655B" w:rsidP="00AC2BF9">
            <w:pPr>
              <w:widowControl/>
              <w:spacing w:line="276" w:lineRule="auto"/>
              <w:rPr>
                <w:rFonts w:ascii="微软雅黑" w:eastAsia="微软雅黑" w:hAnsi="微软雅黑" w:cs="宋体"/>
                <w:kern w:val="0"/>
                <w:sz w:val="28"/>
                <w:szCs w:val="28"/>
              </w:rPr>
            </w:pPr>
            <w:r w:rsidRPr="007A4A1F">
              <w:rPr>
                <w:rFonts w:ascii="宋体" w:hAnsi="宋体" w:cs="宋体" w:hint="eastAsia"/>
                <w:kern w:val="0"/>
                <w:sz w:val="28"/>
                <w:szCs w:val="28"/>
              </w:rPr>
              <w:t>其他佐证材料</w:t>
            </w:r>
          </w:p>
          <w:p w:rsidR="00FA655B" w:rsidRPr="007A4A1F" w:rsidRDefault="00FA655B" w:rsidP="00AC2BF9">
            <w:pPr>
              <w:widowControl/>
              <w:spacing w:line="276" w:lineRule="auto"/>
              <w:rPr>
                <w:rFonts w:ascii="微软雅黑" w:eastAsia="微软雅黑" w:hAnsi="微软雅黑" w:cs="宋体"/>
                <w:kern w:val="0"/>
                <w:sz w:val="28"/>
                <w:szCs w:val="28"/>
              </w:rPr>
            </w:pPr>
            <w:r w:rsidRPr="007A4A1F">
              <w:rPr>
                <w:rFonts w:ascii="宋体" w:hAnsi="宋体" w:cs="宋体" w:hint="eastAsia"/>
                <w:kern w:val="0"/>
                <w:sz w:val="28"/>
                <w:szCs w:val="28"/>
              </w:rPr>
              <w:t>（注：前为论文第一作者得分，后为第二作者得分）</w:t>
            </w:r>
          </w:p>
        </w:tc>
      </w:tr>
      <w:tr w:rsidR="007A4A1F" w:rsidRPr="007A4A1F" w:rsidTr="00AC2BF9">
        <w:trPr>
          <w:trHeight w:val="285"/>
          <w:jc w:val="center"/>
        </w:trPr>
        <w:tc>
          <w:tcPr>
            <w:tcW w:w="1670" w:type="dxa"/>
            <w:vMerge/>
            <w:tcBorders>
              <w:top w:val="nil"/>
              <w:left w:val="single" w:sz="6" w:space="0" w:color="000000"/>
              <w:bottom w:val="single" w:sz="6" w:space="0" w:color="000000"/>
              <w:right w:val="single" w:sz="6" w:space="0" w:color="000000"/>
            </w:tcBorders>
            <w:vAlign w:val="center"/>
            <w:hideMark/>
          </w:tcPr>
          <w:p w:rsidR="00FA655B" w:rsidRPr="007A4A1F" w:rsidRDefault="00FA655B" w:rsidP="007A4A1F">
            <w:pPr>
              <w:widowControl/>
              <w:spacing w:line="276" w:lineRule="auto"/>
              <w:rPr>
                <w:rFonts w:ascii="微软雅黑" w:eastAsia="微软雅黑" w:hAnsi="微软雅黑" w:cs="宋体"/>
                <w:kern w:val="0"/>
                <w:sz w:val="28"/>
                <w:szCs w:val="28"/>
              </w:rPr>
            </w:pPr>
          </w:p>
        </w:tc>
        <w:tc>
          <w:tcPr>
            <w:tcW w:w="2277" w:type="dxa"/>
            <w:tcBorders>
              <w:top w:val="nil"/>
              <w:left w:val="nil"/>
              <w:bottom w:val="single" w:sz="6" w:space="0" w:color="000000"/>
              <w:right w:val="single" w:sz="6" w:space="0" w:color="000000"/>
            </w:tcBorders>
            <w:shd w:val="clear" w:color="auto" w:fill="auto"/>
            <w:tcMar>
              <w:top w:w="0" w:type="dxa"/>
              <w:left w:w="90" w:type="dxa"/>
              <w:bottom w:w="0" w:type="dxa"/>
              <w:right w:w="90" w:type="dxa"/>
            </w:tcMar>
            <w:vAlign w:val="center"/>
            <w:hideMark/>
          </w:tcPr>
          <w:p w:rsidR="00FA655B" w:rsidRPr="007A4A1F" w:rsidRDefault="00FA655B" w:rsidP="0080761D">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在国家级学术会议上发表并宣读论文</w:t>
            </w:r>
          </w:p>
        </w:tc>
        <w:tc>
          <w:tcPr>
            <w:tcW w:w="1300" w:type="dxa"/>
            <w:tcBorders>
              <w:top w:val="nil"/>
              <w:left w:val="nil"/>
              <w:bottom w:val="single" w:sz="6" w:space="0" w:color="000000"/>
              <w:right w:val="single" w:sz="6" w:space="0" w:color="000000"/>
            </w:tcBorders>
            <w:shd w:val="clear" w:color="auto" w:fill="auto"/>
            <w:tcMar>
              <w:top w:w="0" w:type="dxa"/>
              <w:left w:w="90" w:type="dxa"/>
              <w:bottom w:w="0" w:type="dxa"/>
              <w:right w:w="90" w:type="dxa"/>
            </w:tcMar>
            <w:vAlign w:val="center"/>
            <w:hideMark/>
          </w:tcPr>
          <w:p w:rsidR="00FA655B" w:rsidRPr="007A4A1F" w:rsidRDefault="00FA655B" w:rsidP="0080761D">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0.5/0.25</w:t>
            </w:r>
          </w:p>
        </w:tc>
        <w:tc>
          <w:tcPr>
            <w:tcW w:w="3534" w:type="dxa"/>
            <w:vMerge/>
            <w:tcBorders>
              <w:top w:val="nil"/>
              <w:left w:val="nil"/>
              <w:bottom w:val="single" w:sz="6" w:space="0" w:color="000000"/>
              <w:right w:val="single" w:sz="6" w:space="0" w:color="000000"/>
            </w:tcBorders>
            <w:vAlign w:val="center"/>
            <w:hideMark/>
          </w:tcPr>
          <w:p w:rsidR="00FA655B" w:rsidRPr="007A4A1F" w:rsidRDefault="00FA655B" w:rsidP="007A4A1F">
            <w:pPr>
              <w:widowControl/>
              <w:spacing w:line="276" w:lineRule="auto"/>
              <w:rPr>
                <w:rFonts w:ascii="微软雅黑" w:eastAsia="微软雅黑" w:hAnsi="微软雅黑" w:cs="宋体"/>
                <w:kern w:val="0"/>
                <w:sz w:val="28"/>
                <w:szCs w:val="28"/>
              </w:rPr>
            </w:pPr>
          </w:p>
        </w:tc>
      </w:tr>
    </w:tbl>
    <w:p w:rsidR="00FA655B" w:rsidRPr="007A4A1F" w:rsidRDefault="00FA655B" w:rsidP="007A4A1F">
      <w:pPr>
        <w:widowControl/>
        <w:spacing w:line="276" w:lineRule="auto"/>
        <w:rPr>
          <w:rFonts w:ascii="宋体" w:hAnsi="宋体" w:cs="宋体"/>
          <w:kern w:val="0"/>
          <w:sz w:val="28"/>
          <w:szCs w:val="28"/>
        </w:rPr>
      </w:pPr>
    </w:p>
    <w:p w:rsidR="00791176" w:rsidRPr="007A4A1F" w:rsidRDefault="00791176" w:rsidP="007A4A1F">
      <w:pPr>
        <w:widowControl/>
        <w:spacing w:line="440" w:lineRule="exact"/>
        <w:ind w:right="300" w:firstLineChars="2650" w:firstLine="7420"/>
        <w:rPr>
          <w:rFonts w:ascii="微软雅黑" w:eastAsia="微软雅黑" w:hAnsi="微软雅黑" w:cs="宋体"/>
          <w:kern w:val="0"/>
          <w:sz w:val="28"/>
          <w:szCs w:val="28"/>
        </w:rPr>
      </w:pPr>
    </w:p>
    <w:p w:rsidR="00791176" w:rsidRPr="007A4A1F" w:rsidRDefault="00791176" w:rsidP="007A4A1F">
      <w:pPr>
        <w:widowControl/>
        <w:rPr>
          <w:rFonts w:ascii="微软雅黑" w:eastAsia="微软雅黑" w:hAnsi="微软雅黑" w:cs="宋体"/>
          <w:kern w:val="0"/>
          <w:sz w:val="28"/>
          <w:szCs w:val="28"/>
        </w:rPr>
      </w:pPr>
      <w:r w:rsidRPr="007A4A1F">
        <w:rPr>
          <w:rFonts w:ascii="微软雅黑" w:eastAsia="微软雅黑" w:hAnsi="微软雅黑" w:cs="宋体"/>
          <w:kern w:val="0"/>
          <w:sz w:val="28"/>
          <w:szCs w:val="28"/>
        </w:rPr>
        <w:br w:type="page"/>
      </w:r>
    </w:p>
    <w:p w:rsidR="00791176" w:rsidRPr="007A4A1F" w:rsidRDefault="00A2378C" w:rsidP="007A4A1F">
      <w:pPr>
        <w:widowControl/>
        <w:spacing w:line="276" w:lineRule="auto"/>
        <w:rPr>
          <w:rFonts w:ascii="微软雅黑" w:eastAsia="微软雅黑" w:hAnsi="微软雅黑" w:cs="宋体"/>
          <w:b/>
          <w:kern w:val="0"/>
          <w:sz w:val="28"/>
          <w:szCs w:val="28"/>
        </w:rPr>
      </w:pPr>
      <w:r w:rsidRPr="007A4A1F">
        <w:rPr>
          <w:rFonts w:ascii="宋体" w:hAnsi="宋体" w:cs="宋体" w:hint="eastAsia"/>
          <w:b/>
          <w:kern w:val="0"/>
          <w:sz w:val="28"/>
          <w:szCs w:val="28"/>
        </w:rPr>
        <w:lastRenderedPageBreak/>
        <w:t>附件2</w:t>
      </w:r>
    </w:p>
    <w:p w:rsidR="00791176" w:rsidRPr="007A4A1F" w:rsidRDefault="00791176" w:rsidP="00AC2BF9">
      <w:pPr>
        <w:widowControl/>
        <w:snapToGrid w:val="0"/>
        <w:spacing w:line="360" w:lineRule="auto"/>
        <w:ind w:firstLineChars="200" w:firstLine="560"/>
        <w:rPr>
          <w:rFonts w:ascii="微软雅黑" w:eastAsia="微软雅黑" w:hAnsi="微软雅黑" w:cs="宋体"/>
          <w:kern w:val="0"/>
          <w:sz w:val="28"/>
          <w:szCs w:val="28"/>
        </w:rPr>
      </w:pPr>
      <w:r w:rsidRPr="007A4A1F">
        <w:rPr>
          <w:rFonts w:ascii="宋体" w:hAnsi="宋体" w:cs="宋体" w:hint="eastAsia"/>
          <w:kern w:val="0"/>
          <w:sz w:val="28"/>
          <w:szCs w:val="28"/>
        </w:rPr>
        <w:t>一、奖学金加分</w:t>
      </w:r>
    </w:p>
    <w:p w:rsidR="00791176" w:rsidRPr="007A4A1F" w:rsidRDefault="00791176" w:rsidP="00AC2BF9">
      <w:pPr>
        <w:widowControl/>
        <w:snapToGrid w:val="0"/>
        <w:spacing w:line="360" w:lineRule="auto"/>
        <w:ind w:firstLineChars="200" w:firstLine="560"/>
        <w:rPr>
          <w:rFonts w:ascii="宋体" w:hAnsi="宋体" w:cs="宋体"/>
          <w:kern w:val="0"/>
          <w:sz w:val="28"/>
          <w:szCs w:val="28"/>
        </w:rPr>
      </w:pPr>
      <w:r w:rsidRPr="007A4A1F">
        <w:rPr>
          <w:rFonts w:ascii="宋体" w:hAnsi="宋体" w:cs="宋体" w:hint="eastAsia"/>
          <w:kern w:val="0"/>
          <w:sz w:val="28"/>
          <w:szCs w:val="28"/>
        </w:rPr>
        <w:t>1、获国家奖学金加0.2分，国家励志奖学金加0.15分，上述奖项仅加一项且一次，不累加。</w:t>
      </w:r>
    </w:p>
    <w:p w:rsidR="00791176" w:rsidRPr="007A4A1F" w:rsidRDefault="00791176" w:rsidP="00AC2BF9">
      <w:pPr>
        <w:widowControl/>
        <w:snapToGrid w:val="0"/>
        <w:spacing w:line="360" w:lineRule="auto"/>
        <w:ind w:firstLineChars="200" w:firstLine="560"/>
        <w:rPr>
          <w:rFonts w:ascii="宋体" w:hAnsi="宋体" w:cs="宋体"/>
          <w:kern w:val="0"/>
          <w:sz w:val="28"/>
          <w:szCs w:val="28"/>
        </w:rPr>
      </w:pPr>
      <w:r w:rsidRPr="007A4A1F">
        <w:rPr>
          <w:rFonts w:ascii="宋体" w:hAnsi="宋体" w:cs="宋体" w:hint="eastAsia"/>
          <w:kern w:val="0"/>
          <w:sz w:val="28"/>
          <w:szCs w:val="28"/>
        </w:rPr>
        <w:t>2、社会奖学金一等0.1分，其余等级0.05分；上述各项可累加，上限为0.1分。</w:t>
      </w:r>
    </w:p>
    <w:p w:rsidR="00791176" w:rsidRPr="007A4A1F" w:rsidRDefault="00791176" w:rsidP="00AC2BF9">
      <w:pPr>
        <w:widowControl/>
        <w:snapToGrid w:val="0"/>
        <w:spacing w:line="360" w:lineRule="auto"/>
        <w:ind w:firstLineChars="200" w:firstLine="560"/>
        <w:rPr>
          <w:rFonts w:ascii="宋体" w:hAnsi="宋体" w:cs="宋体"/>
          <w:kern w:val="0"/>
          <w:sz w:val="28"/>
          <w:szCs w:val="28"/>
        </w:rPr>
      </w:pPr>
      <w:r w:rsidRPr="007A4A1F">
        <w:rPr>
          <w:rFonts w:ascii="宋体" w:hAnsi="宋体" w:cs="宋体" w:hint="eastAsia"/>
          <w:kern w:val="0"/>
          <w:sz w:val="28"/>
          <w:szCs w:val="28"/>
        </w:rPr>
        <w:t>3、在校期间获工信</w:t>
      </w:r>
      <w:proofErr w:type="gramStart"/>
      <w:r w:rsidRPr="007A4A1F">
        <w:rPr>
          <w:rFonts w:ascii="宋体" w:hAnsi="宋体" w:cs="宋体" w:hint="eastAsia"/>
          <w:kern w:val="0"/>
          <w:sz w:val="28"/>
          <w:szCs w:val="28"/>
        </w:rPr>
        <w:t>部创新</w:t>
      </w:r>
      <w:proofErr w:type="gramEnd"/>
      <w:r w:rsidRPr="007A4A1F">
        <w:rPr>
          <w:rFonts w:ascii="宋体" w:hAnsi="宋体" w:cs="宋体" w:hint="eastAsia"/>
          <w:kern w:val="0"/>
          <w:sz w:val="28"/>
          <w:szCs w:val="28"/>
        </w:rPr>
        <w:t>创业奖学金者，一等奖加0.1分，二等奖加0.05分，三等奖加0.025分，上述各项可累加，上限为0.1分。</w:t>
      </w:r>
    </w:p>
    <w:p w:rsidR="00791176" w:rsidRPr="007A4A1F" w:rsidRDefault="00791176" w:rsidP="00AC2BF9">
      <w:pPr>
        <w:widowControl/>
        <w:snapToGrid w:val="0"/>
        <w:spacing w:line="360" w:lineRule="auto"/>
        <w:ind w:firstLineChars="200" w:firstLine="560"/>
        <w:rPr>
          <w:rFonts w:ascii="微软雅黑" w:eastAsia="微软雅黑" w:hAnsi="微软雅黑" w:cs="宋体"/>
          <w:kern w:val="0"/>
          <w:sz w:val="28"/>
          <w:szCs w:val="28"/>
        </w:rPr>
      </w:pPr>
      <w:r w:rsidRPr="007A4A1F">
        <w:rPr>
          <w:rFonts w:ascii="宋体" w:hAnsi="宋体" w:cs="宋体" w:hint="eastAsia"/>
          <w:kern w:val="0"/>
          <w:sz w:val="28"/>
          <w:szCs w:val="28"/>
        </w:rPr>
        <w:t>上述1-3项加分不累加，如果有多项</w:t>
      </w:r>
      <w:proofErr w:type="gramStart"/>
      <w:r w:rsidRPr="007A4A1F">
        <w:rPr>
          <w:rFonts w:ascii="宋体" w:hAnsi="宋体" w:cs="宋体" w:hint="eastAsia"/>
          <w:kern w:val="0"/>
          <w:sz w:val="28"/>
          <w:szCs w:val="28"/>
        </w:rPr>
        <w:t>取最高</w:t>
      </w:r>
      <w:proofErr w:type="gramEnd"/>
      <w:r w:rsidRPr="007A4A1F">
        <w:rPr>
          <w:rFonts w:ascii="宋体" w:hAnsi="宋体" w:cs="宋体" w:hint="eastAsia"/>
          <w:kern w:val="0"/>
          <w:sz w:val="28"/>
          <w:szCs w:val="28"/>
        </w:rPr>
        <w:t>值，获奖情况以证书或相关文件为准。</w:t>
      </w:r>
    </w:p>
    <w:p w:rsidR="00791176" w:rsidRPr="007A4A1F" w:rsidRDefault="00791176" w:rsidP="00AC2BF9">
      <w:pPr>
        <w:widowControl/>
        <w:snapToGrid w:val="0"/>
        <w:spacing w:line="360" w:lineRule="auto"/>
        <w:ind w:firstLineChars="200" w:firstLine="560"/>
        <w:rPr>
          <w:rFonts w:ascii="微软雅黑" w:eastAsia="微软雅黑" w:hAnsi="微软雅黑" w:cs="宋体"/>
          <w:kern w:val="0"/>
          <w:sz w:val="28"/>
          <w:szCs w:val="28"/>
        </w:rPr>
      </w:pPr>
      <w:r w:rsidRPr="007A4A1F">
        <w:rPr>
          <w:rFonts w:ascii="宋体" w:hAnsi="宋体" w:cs="宋体" w:hint="eastAsia"/>
          <w:kern w:val="0"/>
          <w:sz w:val="28"/>
          <w:szCs w:val="28"/>
        </w:rPr>
        <w:t>二、校级创新创业活动加分</w:t>
      </w:r>
    </w:p>
    <w:tbl>
      <w:tblPr>
        <w:tblW w:w="9209" w:type="dxa"/>
        <w:jc w:val="center"/>
        <w:tblLayout w:type="fixed"/>
        <w:tblLook w:val="04A0" w:firstRow="1" w:lastRow="0" w:firstColumn="1" w:lastColumn="0" w:noHBand="0" w:noVBand="1"/>
      </w:tblPr>
      <w:tblGrid>
        <w:gridCol w:w="4673"/>
        <w:gridCol w:w="1559"/>
        <w:gridCol w:w="1579"/>
        <w:gridCol w:w="1398"/>
      </w:tblGrid>
      <w:tr w:rsidR="007A4A1F" w:rsidRPr="007A4A1F" w:rsidTr="00AC2BF9">
        <w:trPr>
          <w:trHeight w:val="285"/>
          <w:jc w:val="center"/>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b/>
                <w:kern w:val="0"/>
                <w:sz w:val="28"/>
                <w:szCs w:val="28"/>
              </w:rPr>
            </w:pPr>
            <w:r w:rsidRPr="007A4A1F">
              <w:rPr>
                <w:rFonts w:ascii="宋体" w:hAnsi="宋体" w:cs="宋体" w:hint="eastAsia"/>
                <w:b/>
                <w:kern w:val="0"/>
                <w:sz w:val="28"/>
                <w:szCs w:val="28"/>
              </w:rPr>
              <w:t>项目类别</w:t>
            </w:r>
          </w:p>
        </w:tc>
        <w:tc>
          <w:tcPr>
            <w:tcW w:w="1559" w:type="dxa"/>
            <w:tcBorders>
              <w:top w:val="single" w:sz="4" w:space="0" w:color="auto"/>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b/>
                <w:kern w:val="0"/>
                <w:sz w:val="28"/>
                <w:szCs w:val="28"/>
              </w:rPr>
            </w:pPr>
            <w:r w:rsidRPr="007A4A1F">
              <w:rPr>
                <w:rFonts w:ascii="宋体" w:hAnsi="宋体" w:cs="宋体" w:hint="eastAsia"/>
                <w:b/>
                <w:kern w:val="0"/>
                <w:sz w:val="28"/>
                <w:szCs w:val="28"/>
              </w:rPr>
              <w:t>第一作者</w:t>
            </w:r>
          </w:p>
        </w:tc>
        <w:tc>
          <w:tcPr>
            <w:tcW w:w="1579" w:type="dxa"/>
            <w:tcBorders>
              <w:top w:val="single" w:sz="4" w:space="0" w:color="auto"/>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b/>
                <w:kern w:val="0"/>
                <w:sz w:val="28"/>
                <w:szCs w:val="28"/>
              </w:rPr>
            </w:pPr>
            <w:r w:rsidRPr="007A4A1F">
              <w:rPr>
                <w:rFonts w:ascii="宋体" w:hAnsi="宋体" w:cs="宋体" w:hint="eastAsia"/>
                <w:b/>
                <w:kern w:val="0"/>
                <w:sz w:val="28"/>
                <w:szCs w:val="28"/>
              </w:rPr>
              <w:t>第二作者</w:t>
            </w:r>
          </w:p>
        </w:tc>
        <w:tc>
          <w:tcPr>
            <w:tcW w:w="1398" w:type="dxa"/>
            <w:tcBorders>
              <w:top w:val="single" w:sz="4" w:space="0" w:color="auto"/>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b/>
                <w:kern w:val="0"/>
                <w:sz w:val="28"/>
                <w:szCs w:val="28"/>
              </w:rPr>
            </w:pPr>
            <w:r w:rsidRPr="007A4A1F">
              <w:rPr>
                <w:rFonts w:ascii="宋体" w:hAnsi="宋体" w:cs="宋体" w:hint="eastAsia"/>
                <w:b/>
                <w:kern w:val="0"/>
                <w:sz w:val="28"/>
                <w:szCs w:val="28"/>
              </w:rPr>
              <w:t>第三作者</w:t>
            </w:r>
          </w:p>
        </w:tc>
      </w:tr>
      <w:tr w:rsidR="007A4A1F" w:rsidRPr="007A4A1F" w:rsidTr="00AC2BF9">
        <w:trPr>
          <w:trHeight w:val="285"/>
          <w:jc w:val="center"/>
        </w:trPr>
        <w:tc>
          <w:tcPr>
            <w:tcW w:w="4673" w:type="dxa"/>
            <w:tcBorders>
              <w:top w:val="nil"/>
              <w:left w:val="single" w:sz="4" w:space="0" w:color="auto"/>
              <w:bottom w:val="single" w:sz="4" w:space="0" w:color="auto"/>
              <w:right w:val="single" w:sz="4" w:space="0" w:color="auto"/>
            </w:tcBorders>
            <w:shd w:val="clear" w:color="auto" w:fill="auto"/>
            <w:vAlign w:val="center"/>
          </w:tcPr>
          <w:p w:rsidR="00791176" w:rsidRPr="007A4A1F" w:rsidRDefault="00791176" w:rsidP="007A4A1F">
            <w:pPr>
              <w:widowControl/>
              <w:spacing w:line="276" w:lineRule="auto"/>
              <w:rPr>
                <w:rFonts w:ascii="宋体" w:hAnsi="宋体" w:cs="宋体"/>
                <w:kern w:val="0"/>
                <w:sz w:val="28"/>
                <w:szCs w:val="28"/>
              </w:rPr>
            </w:pPr>
            <w:r w:rsidRPr="007A4A1F">
              <w:rPr>
                <w:rFonts w:ascii="宋体" w:hAnsi="宋体" w:cs="宋体" w:hint="eastAsia"/>
                <w:kern w:val="0"/>
                <w:sz w:val="28"/>
                <w:szCs w:val="28"/>
              </w:rPr>
              <w:t>校级创新训练项目（特殊资助）</w:t>
            </w:r>
          </w:p>
        </w:tc>
        <w:tc>
          <w:tcPr>
            <w:tcW w:w="1559"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0.2</w:t>
            </w:r>
          </w:p>
        </w:tc>
        <w:tc>
          <w:tcPr>
            <w:tcW w:w="1579"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0.1</w:t>
            </w:r>
          </w:p>
        </w:tc>
        <w:tc>
          <w:tcPr>
            <w:tcW w:w="1398"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0.05</w:t>
            </w:r>
          </w:p>
        </w:tc>
      </w:tr>
      <w:tr w:rsidR="007A4A1F" w:rsidRPr="007A4A1F" w:rsidTr="00AC2BF9">
        <w:trPr>
          <w:trHeight w:val="285"/>
          <w:jc w:val="center"/>
        </w:trPr>
        <w:tc>
          <w:tcPr>
            <w:tcW w:w="4673" w:type="dxa"/>
            <w:tcBorders>
              <w:top w:val="nil"/>
              <w:left w:val="single" w:sz="4" w:space="0" w:color="auto"/>
              <w:bottom w:val="single" w:sz="4" w:space="0" w:color="auto"/>
              <w:right w:val="single" w:sz="4" w:space="0" w:color="auto"/>
            </w:tcBorders>
            <w:shd w:val="clear" w:color="auto" w:fill="auto"/>
            <w:vAlign w:val="center"/>
          </w:tcPr>
          <w:p w:rsidR="00791176" w:rsidRPr="007A4A1F" w:rsidRDefault="00791176" w:rsidP="007A4A1F">
            <w:pPr>
              <w:widowControl/>
              <w:spacing w:line="276" w:lineRule="auto"/>
              <w:rPr>
                <w:rFonts w:ascii="宋体" w:hAnsi="宋体" w:cs="宋体"/>
                <w:kern w:val="0"/>
                <w:sz w:val="28"/>
                <w:szCs w:val="28"/>
              </w:rPr>
            </w:pPr>
            <w:r w:rsidRPr="007A4A1F">
              <w:rPr>
                <w:rFonts w:ascii="宋体" w:hAnsi="宋体" w:cs="宋体" w:hint="eastAsia"/>
                <w:kern w:val="0"/>
                <w:sz w:val="28"/>
                <w:szCs w:val="28"/>
              </w:rPr>
              <w:t>校级创新训练项目（重大型）</w:t>
            </w:r>
          </w:p>
        </w:tc>
        <w:tc>
          <w:tcPr>
            <w:tcW w:w="1559"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0.15</w:t>
            </w:r>
          </w:p>
        </w:tc>
        <w:tc>
          <w:tcPr>
            <w:tcW w:w="1579"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0.1</w:t>
            </w:r>
          </w:p>
        </w:tc>
        <w:tc>
          <w:tcPr>
            <w:tcW w:w="1398"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0.05</w:t>
            </w:r>
          </w:p>
        </w:tc>
      </w:tr>
      <w:tr w:rsidR="007A4A1F" w:rsidRPr="007A4A1F" w:rsidTr="00AC2BF9">
        <w:trPr>
          <w:trHeight w:val="285"/>
          <w:jc w:val="center"/>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791176" w:rsidRPr="007A4A1F" w:rsidRDefault="00791176" w:rsidP="007A4A1F">
            <w:pPr>
              <w:widowControl/>
              <w:spacing w:line="276" w:lineRule="auto"/>
              <w:rPr>
                <w:rFonts w:ascii="宋体" w:hAnsi="宋体" w:cs="宋体"/>
                <w:kern w:val="0"/>
                <w:sz w:val="28"/>
                <w:szCs w:val="28"/>
              </w:rPr>
            </w:pPr>
            <w:r w:rsidRPr="007A4A1F">
              <w:rPr>
                <w:rFonts w:ascii="宋体" w:hAnsi="宋体" w:cs="宋体" w:hint="eastAsia"/>
                <w:kern w:val="0"/>
                <w:sz w:val="28"/>
                <w:szCs w:val="28"/>
              </w:rPr>
              <w:t>校级创新训练项目（普通型）</w:t>
            </w:r>
          </w:p>
        </w:tc>
        <w:tc>
          <w:tcPr>
            <w:tcW w:w="1559" w:type="dxa"/>
            <w:tcBorders>
              <w:top w:val="single" w:sz="4" w:space="0" w:color="auto"/>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0.1</w:t>
            </w:r>
          </w:p>
        </w:tc>
        <w:tc>
          <w:tcPr>
            <w:tcW w:w="1579" w:type="dxa"/>
            <w:tcBorders>
              <w:top w:val="single" w:sz="4" w:space="0" w:color="auto"/>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0.05</w:t>
            </w:r>
          </w:p>
        </w:tc>
        <w:tc>
          <w:tcPr>
            <w:tcW w:w="1398" w:type="dxa"/>
            <w:tcBorders>
              <w:top w:val="single" w:sz="4" w:space="0" w:color="auto"/>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0.02</w:t>
            </w:r>
          </w:p>
        </w:tc>
      </w:tr>
      <w:tr w:rsidR="007A4A1F" w:rsidRPr="007A4A1F" w:rsidTr="00AC2BF9">
        <w:trPr>
          <w:trHeight w:val="285"/>
          <w:jc w:val="center"/>
        </w:trPr>
        <w:tc>
          <w:tcPr>
            <w:tcW w:w="4673" w:type="dxa"/>
            <w:tcBorders>
              <w:top w:val="nil"/>
              <w:left w:val="single" w:sz="4" w:space="0" w:color="auto"/>
              <w:bottom w:val="single" w:sz="4" w:space="0" w:color="auto"/>
              <w:right w:val="single" w:sz="4" w:space="0" w:color="auto"/>
            </w:tcBorders>
            <w:shd w:val="clear" w:color="auto" w:fill="auto"/>
            <w:vAlign w:val="center"/>
          </w:tcPr>
          <w:p w:rsidR="00791176" w:rsidRPr="007A4A1F" w:rsidRDefault="00791176" w:rsidP="007A4A1F">
            <w:pPr>
              <w:widowControl/>
              <w:spacing w:line="276" w:lineRule="auto"/>
              <w:rPr>
                <w:rFonts w:ascii="宋体" w:hAnsi="宋体" w:cs="宋体"/>
                <w:kern w:val="0"/>
                <w:sz w:val="28"/>
                <w:szCs w:val="28"/>
              </w:rPr>
            </w:pPr>
            <w:r w:rsidRPr="007A4A1F">
              <w:rPr>
                <w:rFonts w:ascii="宋体" w:hAnsi="宋体" w:cs="宋体" w:hint="eastAsia"/>
                <w:kern w:val="0"/>
                <w:sz w:val="28"/>
                <w:szCs w:val="28"/>
              </w:rPr>
              <w:t>国家大学生创新创业训练计划</w:t>
            </w:r>
          </w:p>
        </w:tc>
        <w:tc>
          <w:tcPr>
            <w:tcW w:w="1559"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0.1</w:t>
            </w:r>
          </w:p>
        </w:tc>
        <w:tc>
          <w:tcPr>
            <w:tcW w:w="1579"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0.05</w:t>
            </w:r>
          </w:p>
        </w:tc>
        <w:tc>
          <w:tcPr>
            <w:tcW w:w="1398"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0.02</w:t>
            </w:r>
          </w:p>
        </w:tc>
      </w:tr>
      <w:tr w:rsidR="007A4A1F" w:rsidRPr="007A4A1F" w:rsidTr="00AC2BF9">
        <w:trPr>
          <w:trHeight w:val="285"/>
          <w:jc w:val="center"/>
        </w:trPr>
        <w:tc>
          <w:tcPr>
            <w:tcW w:w="4673" w:type="dxa"/>
            <w:tcBorders>
              <w:top w:val="nil"/>
              <w:left w:val="single" w:sz="4" w:space="0" w:color="auto"/>
              <w:bottom w:val="single" w:sz="4" w:space="0" w:color="auto"/>
              <w:right w:val="single" w:sz="4" w:space="0" w:color="auto"/>
            </w:tcBorders>
            <w:shd w:val="clear" w:color="auto" w:fill="auto"/>
            <w:vAlign w:val="center"/>
          </w:tcPr>
          <w:p w:rsidR="00791176" w:rsidRPr="007A4A1F" w:rsidRDefault="00791176" w:rsidP="007A4A1F">
            <w:pPr>
              <w:widowControl/>
              <w:spacing w:line="276" w:lineRule="auto"/>
              <w:rPr>
                <w:rFonts w:ascii="宋体" w:hAnsi="宋体" w:cs="宋体"/>
                <w:kern w:val="0"/>
                <w:sz w:val="28"/>
                <w:szCs w:val="28"/>
              </w:rPr>
            </w:pPr>
            <w:r w:rsidRPr="007A4A1F">
              <w:rPr>
                <w:rFonts w:ascii="宋体" w:hAnsi="宋体" w:cs="宋体" w:hint="eastAsia"/>
                <w:kern w:val="0"/>
                <w:sz w:val="28"/>
                <w:szCs w:val="28"/>
              </w:rPr>
              <w:t>创立方培育</w:t>
            </w:r>
            <w:proofErr w:type="gramStart"/>
            <w:r w:rsidRPr="007A4A1F">
              <w:rPr>
                <w:rFonts w:ascii="宋体" w:hAnsi="宋体" w:cs="宋体" w:hint="eastAsia"/>
                <w:kern w:val="0"/>
                <w:sz w:val="28"/>
                <w:szCs w:val="28"/>
              </w:rPr>
              <w:t>室项目</w:t>
            </w:r>
            <w:proofErr w:type="gramEnd"/>
            <w:r w:rsidRPr="007A4A1F">
              <w:rPr>
                <w:rFonts w:ascii="宋体" w:hAnsi="宋体" w:cs="宋体" w:hint="eastAsia"/>
                <w:kern w:val="0"/>
                <w:sz w:val="28"/>
                <w:szCs w:val="28"/>
              </w:rPr>
              <w:t>结题</w:t>
            </w:r>
          </w:p>
        </w:tc>
        <w:tc>
          <w:tcPr>
            <w:tcW w:w="1559"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0.2</w:t>
            </w:r>
          </w:p>
        </w:tc>
        <w:tc>
          <w:tcPr>
            <w:tcW w:w="1579"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0.1</w:t>
            </w:r>
          </w:p>
        </w:tc>
        <w:tc>
          <w:tcPr>
            <w:tcW w:w="1398"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0.05</w:t>
            </w:r>
          </w:p>
        </w:tc>
      </w:tr>
      <w:tr w:rsidR="007A4A1F" w:rsidRPr="007A4A1F" w:rsidTr="00AC2BF9">
        <w:trPr>
          <w:trHeight w:val="285"/>
          <w:jc w:val="center"/>
        </w:trPr>
        <w:tc>
          <w:tcPr>
            <w:tcW w:w="4673" w:type="dxa"/>
            <w:tcBorders>
              <w:top w:val="nil"/>
              <w:left w:val="single" w:sz="4" w:space="0" w:color="auto"/>
              <w:bottom w:val="single" w:sz="4" w:space="0" w:color="auto"/>
              <w:right w:val="single" w:sz="4" w:space="0" w:color="auto"/>
            </w:tcBorders>
            <w:shd w:val="clear" w:color="auto" w:fill="auto"/>
            <w:vAlign w:val="center"/>
          </w:tcPr>
          <w:p w:rsidR="00791176" w:rsidRPr="007A4A1F" w:rsidRDefault="00791176" w:rsidP="007A4A1F">
            <w:pPr>
              <w:widowControl/>
              <w:spacing w:line="276" w:lineRule="auto"/>
              <w:rPr>
                <w:rFonts w:ascii="宋体" w:hAnsi="宋体" w:cs="宋体"/>
                <w:kern w:val="0"/>
                <w:sz w:val="28"/>
                <w:szCs w:val="28"/>
              </w:rPr>
            </w:pPr>
            <w:r w:rsidRPr="007A4A1F">
              <w:rPr>
                <w:rFonts w:ascii="宋体" w:hAnsi="宋体" w:cs="宋体" w:hint="eastAsia"/>
                <w:kern w:val="0"/>
                <w:sz w:val="28"/>
                <w:szCs w:val="28"/>
              </w:rPr>
              <w:t>创立方研发区、苗圃区项目结题</w:t>
            </w:r>
          </w:p>
        </w:tc>
        <w:tc>
          <w:tcPr>
            <w:tcW w:w="1559"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0.1</w:t>
            </w:r>
          </w:p>
        </w:tc>
        <w:tc>
          <w:tcPr>
            <w:tcW w:w="1579"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0.05</w:t>
            </w:r>
          </w:p>
        </w:tc>
        <w:tc>
          <w:tcPr>
            <w:tcW w:w="1398"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0.05</w:t>
            </w:r>
          </w:p>
        </w:tc>
      </w:tr>
      <w:tr w:rsidR="007A4A1F" w:rsidRPr="007A4A1F" w:rsidTr="00AC2BF9">
        <w:trPr>
          <w:trHeight w:val="285"/>
          <w:jc w:val="center"/>
        </w:trPr>
        <w:tc>
          <w:tcPr>
            <w:tcW w:w="4673" w:type="dxa"/>
            <w:tcBorders>
              <w:top w:val="nil"/>
              <w:left w:val="single" w:sz="4" w:space="0" w:color="auto"/>
              <w:bottom w:val="single" w:sz="4" w:space="0" w:color="auto"/>
              <w:right w:val="single" w:sz="4" w:space="0" w:color="auto"/>
            </w:tcBorders>
            <w:shd w:val="clear" w:color="auto" w:fill="auto"/>
            <w:vAlign w:val="center"/>
          </w:tcPr>
          <w:p w:rsidR="00791176" w:rsidRPr="007A4A1F" w:rsidRDefault="00791176" w:rsidP="007A4A1F">
            <w:pPr>
              <w:widowControl/>
              <w:spacing w:line="276" w:lineRule="auto"/>
              <w:rPr>
                <w:rFonts w:ascii="宋体" w:hAnsi="宋体" w:cs="宋体"/>
                <w:kern w:val="0"/>
                <w:sz w:val="28"/>
                <w:szCs w:val="28"/>
              </w:rPr>
            </w:pPr>
            <w:r w:rsidRPr="007A4A1F">
              <w:rPr>
                <w:rFonts w:ascii="宋体" w:hAnsi="宋体" w:cs="宋体" w:hint="eastAsia"/>
                <w:kern w:val="0"/>
                <w:sz w:val="28"/>
                <w:szCs w:val="28"/>
              </w:rPr>
              <w:t>创办学生科技型实体公司</w:t>
            </w:r>
          </w:p>
        </w:tc>
        <w:tc>
          <w:tcPr>
            <w:tcW w:w="1559"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0.3</w:t>
            </w:r>
          </w:p>
        </w:tc>
        <w:tc>
          <w:tcPr>
            <w:tcW w:w="1579"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p>
        </w:tc>
        <w:tc>
          <w:tcPr>
            <w:tcW w:w="1398"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p>
        </w:tc>
      </w:tr>
      <w:tr w:rsidR="007A4A1F" w:rsidRPr="007A4A1F" w:rsidTr="00AC2BF9">
        <w:trPr>
          <w:trHeight w:val="285"/>
          <w:jc w:val="center"/>
        </w:trPr>
        <w:tc>
          <w:tcPr>
            <w:tcW w:w="4673" w:type="dxa"/>
            <w:tcBorders>
              <w:top w:val="nil"/>
              <w:left w:val="single" w:sz="4" w:space="0" w:color="auto"/>
              <w:bottom w:val="single" w:sz="4" w:space="0" w:color="auto"/>
              <w:right w:val="single" w:sz="4" w:space="0" w:color="auto"/>
            </w:tcBorders>
            <w:shd w:val="clear" w:color="auto" w:fill="auto"/>
            <w:vAlign w:val="center"/>
          </w:tcPr>
          <w:p w:rsidR="00791176" w:rsidRPr="007A4A1F" w:rsidRDefault="00791176" w:rsidP="007A4A1F">
            <w:pPr>
              <w:widowControl/>
              <w:spacing w:line="276" w:lineRule="auto"/>
              <w:rPr>
                <w:rFonts w:ascii="宋体" w:hAnsi="宋体" w:cs="宋体"/>
                <w:kern w:val="0"/>
                <w:sz w:val="28"/>
                <w:szCs w:val="28"/>
              </w:rPr>
            </w:pPr>
            <w:r w:rsidRPr="007A4A1F">
              <w:rPr>
                <w:rFonts w:ascii="宋体" w:hAnsi="宋体" w:cs="宋体" w:hint="eastAsia"/>
                <w:kern w:val="0"/>
                <w:sz w:val="28"/>
                <w:szCs w:val="28"/>
              </w:rPr>
              <w:t>校</w:t>
            </w:r>
            <w:proofErr w:type="gramStart"/>
            <w:r w:rsidRPr="007A4A1F">
              <w:rPr>
                <w:rFonts w:ascii="宋体" w:hAnsi="宋体" w:cs="宋体" w:hint="eastAsia"/>
                <w:kern w:val="0"/>
                <w:sz w:val="28"/>
                <w:szCs w:val="28"/>
              </w:rPr>
              <w:t>五四</w:t>
            </w:r>
            <w:proofErr w:type="gramEnd"/>
            <w:r w:rsidRPr="007A4A1F">
              <w:rPr>
                <w:rFonts w:ascii="宋体" w:hAnsi="宋体" w:cs="宋体" w:hint="eastAsia"/>
                <w:kern w:val="0"/>
                <w:sz w:val="28"/>
                <w:szCs w:val="28"/>
              </w:rPr>
              <w:t>杯一等奖及以上</w:t>
            </w:r>
          </w:p>
        </w:tc>
        <w:tc>
          <w:tcPr>
            <w:tcW w:w="1559"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0.2</w:t>
            </w:r>
          </w:p>
        </w:tc>
        <w:tc>
          <w:tcPr>
            <w:tcW w:w="1579"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0.15</w:t>
            </w:r>
          </w:p>
        </w:tc>
        <w:tc>
          <w:tcPr>
            <w:tcW w:w="1398" w:type="dxa"/>
            <w:tcBorders>
              <w:top w:val="nil"/>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0.1</w:t>
            </w:r>
          </w:p>
        </w:tc>
      </w:tr>
      <w:tr w:rsidR="007A4A1F" w:rsidRPr="007A4A1F" w:rsidTr="00AC2BF9">
        <w:trPr>
          <w:trHeight w:val="285"/>
          <w:jc w:val="center"/>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791176" w:rsidRPr="007A4A1F" w:rsidRDefault="00791176" w:rsidP="007A4A1F">
            <w:pPr>
              <w:widowControl/>
              <w:spacing w:line="276" w:lineRule="auto"/>
              <w:rPr>
                <w:rFonts w:ascii="宋体" w:hAnsi="宋体" w:cs="宋体"/>
                <w:kern w:val="0"/>
                <w:sz w:val="28"/>
                <w:szCs w:val="28"/>
              </w:rPr>
            </w:pPr>
            <w:r w:rsidRPr="007A4A1F">
              <w:rPr>
                <w:rFonts w:ascii="宋体" w:hAnsi="宋体" w:cs="宋体" w:hint="eastAsia"/>
                <w:kern w:val="0"/>
                <w:sz w:val="28"/>
                <w:szCs w:val="28"/>
              </w:rPr>
              <w:t>校</w:t>
            </w:r>
            <w:proofErr w:type="gramStart"/>
            <w:r w:rsidRPr="007A4A1F">
              <w:rPr>
                <w:rFonts w:ascii="宋体" w:hAnsi="宋体" w:cs="宋体" w:hint="eastAsia"/>
                <w:kern w:val="0"/>
                <w:sz w:val="28"/>
                <w:szCs w:val="28"/>
              </w:rPr>
              <w:t>五四</w:t>
            </w:r>
            <w:proofErr w:type="gramEnd"/>
            <w:r w:rsidRPr="007A4A1F">
              <w:rPr>
                <w:rFonts w:ascii="宋体" w:hAnsi="宋体" w:cs="宋体" w:hint="eastAsia"/>
                <w:kern w:val="0"/>
                <w:sz w:val="28"/>
                <w:szCs w:val="28"/>
              </w:rPr>
              <w:t>杯二等奖</w:t>
            </w:r>
          </w:p>
        </w:tc>
        <w:tc>
          <w:tcPr>
            <w:tcW w:w="1559" w:type="dxa"/>
            <w:tcBorders>
              <w:top w:val="single" w:sz="4" w:space="0" w:color="auto"/>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0.15</w:t>
            </w:r>
          </w:p>
        </w:tc>
        <w:tc>
          <w:tcPr>
            <w:tcW w:w="1579" w:type="dxa"/>
            <w:tcBorders>
              <w:top w:val="single" w:sz="4" w:space="0" w:color="auto"/>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0.1</w:t>
            </w:r>
          </w:p>
        </w:tc>
        <w:tc>
          <w:tcPr>
            <w:tcW w:w="1398" w:type="dxa"/>
            <w:tcBorders>
              <w:top w:val="single" w:sz="4" w:space="0" w:color="auto"/>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0.05</w:t>
            </w:r>
          </w:p>
        </w:tc>
      </w:tr>
      <w:tr w:rsidR="007A4A1F" w:rsidRPr="007A4A1F" w:rsidTr="00AC2BF9">
        <w:trPr>
          <w:trHeight w:val="285"/>
          <w:jc w:val="center"/>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791176" w:rsidRPr="007A4A1F" w:rsidRDefault="00791176" w:rsidP="007A4A1F">
            <w:pPr>
              <w:widowControl/>
              <w:spacing w:line="276" w:lineRule="auto"/>
              <w:rPr>
                <w:rFonts w:ascii="宋体" w:hAnsi="宋体" w:cs="宋体"/>
                <w:kern w:val="0"/>
                <w:sz w:val="28"/>
                <w:szCs w:val="28"/>
              </w:rPr>
            </w:pPr>
            <w:r w:rsidRPr="007A4A1F">
              <w:rPr>
                <w:rFonts w:ascii="宋体" w:hAnsi="宋体" w:cs="宋体" w:hint="eastAsia"/>
                <w:kern w:val="0"/>
                <w:sz w:val="28"/>
                <w:szCs w:val="28"/>
              </w:rPr>
              <w:t>校</w:t>
            </w:r>
            <w:proofErr w:type="gramStart"/>
            <w:r w:rsidRPr="007A4A1F">
              <w:rPr>
                <w:rFonts w:ascii="宋体" w:hAnsi="宋体" w:cs="宋体" w:hint="eastAsia"/>
                <w:kern w:val="0"/>
                <w:sz w:val="28"/>
                <w:szCs w:val="28"/>
              </w:rPr>
              <w:t>五四</w:t>
            </w:r>
            <w:proofErr w:type="gramEnd"/>
            <w:r w:rsidRPr="007A4A1F">
              <w:rPr>
                <w:rFonts w:ascii="宋体" w:hAnsi="宋体" w:cs="宋体" w:hint="eastAsia"/>
                <w:kern w:val="0"/>
                <w:sz w:val="28"/>
                <w:szCs w:val="28"/>
              </w:rPr>
              <w:t>杯三等奖</w:t>
            </w:r>
          </w:p>
        </w:tc>
        <w:tc>
          <w:tcPr>
            <w:tcW w:w="1559" w:type="dxa"/>
            <w:tcBorders>
              <w:top w:val="single" w:sz="4" w:space="0" w:color="auto"/>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0.1</w:t>
            </w:r>
          </w:p>
        </w:tc>
        <w:tc>
          <w:tcPr>
            <w:tcW w:w="1579" w:type="dxa"/>
            <w:tcBorders>
              <w:top w:val="single" w:sz="4" w:space="0" w:color="auto"/>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0.05</w:t>
            </w:r>
          </w:p>
        </w:tc>
        <w:tc>
          <w:tcPr>
            <w:tcW w:w="1398" w:type="dxa"/>
            <w:tcBorders>
              <w:top w:val="single" w:sz="4" w:space="0" w:color="auto"/>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0.03</w:t>
            </w:r>
          </w:p>
        </w:tc>
      </w:tr>
      <w:tr w:rsidR="007A4A1F" w:rsidRPr="007A4A1F" w:rsidTr="00AC2BF9">
        <w:trPr>
          <w:trHeight w:val="285"/>
          <w:jc w:val="center"/>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791176" w:rsidRPr="007A4A1F" w:rsidRDefault="00791176" w:rsidP="00AC2BF9">
            <w:pPr>
              <w:widowControl/>
              <w:adjustRightInd w:val="0"/>
              <w:snapToGrid w:val="0"/>
              <w:rPr>
                <w:rFonts w:ascii="宋体" w:hAnsi="宋体" w:cs="宋体"/>
                <w:kern w:val="0"/>
                <w:sz w:val="28"/>
                <w:szCs w:val="28"/>
              </w:rPr>
            </w:pPr>
            <w:r w:rsidRPr="007A4A1F">
              <w:rPr>
                <w:rFonts w:ascii="宋体" w:hAnsi="宋体" w:cs="宋体" w:hint="eastAsia"/>
                <w:kern w:val="0"/>
                <w:sz w:val="28"/>
                <w:szCs w:val="28"/>
              </w:rPr>
              <w:lastRenderedPageBreak/>
              <w:t>本学院承办的校级创新创业竞赛一等奖</w:t>
            </w:r>
          </w:p>
        </w:tc>
        <w:tc>
          <w:tcPr>
            <w:tcW w:w="1559" w:type="dxa"/>
            <w:tcBorders>
              <w:top w:val="single" w:sz="4" w:space="0" w:color="auto"/>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0.15</w:t>
            </w:r>
          </w:p>
        </w:tc>
        <w:tc>
          <w:tcPr>
            <w:tcW w:w="1579" w:type="dxa"/>
            <w:tcBorders>
              <w:top w:val="single" w:sz="4" w:space="0" w:color="auto"/>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0.1</w:t>
            </w:r>
          </w:p>
        </w:tc>
        <w:tc>
          <w:tcPr>
            <w:tcW w:w="1398" w:type="dxa"/>
            <w:tcBorders>
              <w:top w:val="single" w:sz="4" w:space="0" w:color="auto"/>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0.1</w:t>
            </w:r>
          </w:p>
        </w:tc>
      </w:tr>
      <w:tr w:rsidR="007A4A1F" w:rsidRPr="007A4A1F" w:rsidTr="00AC2BF9">
        <w:trPr>
          <w:trHeight w:val="285"/>
          <w:jc w:val="center"/>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791176" w:rsidRPr="007A4A1F" w:rsidRDefault="00791176" w:rsidP="00AC2BF9">
            <w:pPr>
              <w:widowControl/>
              <w:adjustRightInd w:val="0"/>
              <w:snapToGrid w:val="0"/>
              <w:rPr>
                <w:rFonts w:ascii="宋体" w:hAnsi="宋体" w:cs="宋体"/>
                <w:kern w:val="0"/>
                <w:sz w:val="28"/>
                <w:szCs w:val="28"/>
              </w:rPr>
            </w:pPr>
            <w:r w:rsidRPr="007A4A1F">
              <w:rPr>
                <w:rFonts w:ascii="宋体" w:hAnsi="宋体" w:cs="宋体" w:hint="eastAsia"/>
                <w:kern w:val="0"/>
                <w:sz w:val="28"/>
                <w:szCs w:val="28"/>
              </w:rPr>
              <w:t>本学院承办的校级创新创业竞赛二等奖、三等奖</w:t>
            </w:r>
          </w:p>
        </w:tc>
        <w:tc>
          <w:tcPr>
            <w:tcW w:w="1559" w:type="dxa"/>
            <w:tcBorders>
              <w:top w:val="single" w:sz="4" w:space="0" w:color="auto"/>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0.1</w:t>
            </w:r>
          </w:p>
        </w:tc>
        <w:tc>
          <w:tcPr>
            <w:tcW w:w="1579" w:type="dxa"/>
            <w:tcBorders>
              <w:top w:val="single" w:sz="4" w:space="0" w:color="auto"/>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0.05</w:t>
            </w:r>
          </w:p>
        </w:tc>
        <w:tc>
          <w:tcPr>
            <w:tcW w:w="1398" w:type="dxa"/>
            <w:tcBorders>
              <w:top w:val="single" w:sz="4" w:space="0" w:color="auto"/>
              <w:left w:val="nil"/>
              <w:bottom w:val="single" w:sz="4" w:space="0" w:color="auto"/>
              <w:right w:val="single" w:sz="4" w:space="0" w:color="auto"/>
            </w:tcBorders>
            <w:shd w:val="clear" w:color="auto" w:fill="auto"/>
            <w:vAlign w:val="center"/>
          </w:tcPr>
          <w:p w:rsidR="00791176" w:rsidRPr="007A4A1F" w:rsidRDefault="00791176" w:rsidP="00AC2BF9">
            <w:pPr>
              <w:widowControl/>
              <w:spacing w:line="276" w:lineRule="auto"/>
              <w:jc w:val="center"/>
              <w:rPr>
                <w:rFonts w:ascii="宋体" w:hAnsi="宋体" w:cs="宋体"/>
                <w:kern w:val="0"/>
                <w:sz w:val="28"/>
                <w:szCs w:val="28"/>
              </w:rPr>
            </w:pPr>
            <w:r w:rsidRPr="007A4A1F">
              <w:rPr>
                <w:rFonts w:ascii="宋体" w:hAnsi="宋体" w:cs="宋体" w:hint="eastAsia"/>
                <w:kern w:val="0"/>
                <w:sz w:val="28"/>
                <w:szCs w:val="28"/>
              </w:rPr>
              <w:t>0.05</w:t>
            </w:r>
          </w:p>
        </w:tc>
      </w:tr>
    </w:tbl>
    <w:p w:rsidR="00AC2BF9" w:rsidRDefault="00AC2BF9" w:rsidP="00AC2BF9">
      <w:pPr>
        <w:widowControl/>
        <w:adjustRightInd w:val="0"/>
        <w:snapToGrid w:val="0"/>
        <w:spacing w:line="360" w:lineRule="auto"/>
        <w:ind w:firstLineChars="200" w:firstLine="560"/>
        <w:rPr>
          <w:rFonts w:ascii="宋体" w:eastAsia="宋体" w:hAnsi="宋体" w:cs="宋体"/>
          <w:kern w:val="0"/>
          <w:sz w:val="28"/>
          <w:szCs w:val="28"/>
        </w:rPr>
      </w:pPr>
    </w:p>
    <w:p w:rsidR="00791176" w:rsidRPr="007A4A1F" w:rsidRDefault="00791176" w:rsidP="00AC2BF9">
      <w:pPr>
        <w:widowControl/>
        <w:adjustRightInd w:val="0"/>
        <w:snapToGrid w:val="0"/>
        <w:spacing w:line="360" w:lineRule="auto"/>
        <w:ind w:firstLineChars="200" w:firstLine="560"/>
        <w:rPr>
          <w:rFonts w:ascii="宋体" w:eastAsia="宋体" w:hAnsi="宋体" w:cs="宋体"/>
          <w:kern w:val="0"/>
          <w:sz w:val="28"/>
          <w:szCs w:val="28"/>
        </w:rPr>
      </w:pPr>
      <w:r w:rsidRPr="007A4A1F">
        <w:rPr>
          <w:rFonts w:ascii="宋体" w:eastAsia="宋体" w:hAnsi="宋体" w:cs="宋体" w:hint="eastAsia"/>
          <w:kern w:val="0"/>
          <w:sz w:val="28"/>
          <w:szCs w:val="28"/>
        </w:rPr>
        <w:t>上述项目</w:t>
      </w:r>
      <w:r w:rsidRPr="007A4A1F">
        <w:rPr>
          <w:rFonts w:ascii="宋体" w:hAnsi="宋体" w:cs="宋体" w:hint="eastAsia"/>
          <w:kern w:val="0"/>
          <w:sz w:val="28"/>
          <w:szCs w:val="28"/>
        </w:rPr>
        <w:t>不同作品</w:t>
      </w:r>
      <w:r w:rsidRPr="007A4A1F">
        <w:rPr>
          <w:rFonts w:ascii="宋体" w:eastAsia="宋体" w:hAnsi="宋体" w:cs="宋体" w:hint="eastAsia"/>
          <w:kern w:val="0"/>
          <w:sz w:val="28"/>
          <w:szCs w:val="28"/>
        </w:rPr>
        <w:t>可累加，上限为</w:t>
      </w:r>
      <w:r w:rsidRPr="007A4A1F">
        <w:rPr>
          <w:rFonts w:ascii="宋体" w:eastAsia="宋体" w:hAnsi="宋体" w:cs="宋体"/>
          <w:kern w:val="0"/>
          <w:sz w:val="28"/>
          <w:szCs w:val="28"/>
        </w:rPr>
        <w:t>0.3分</w:t>
      </w:r>
      <w:r w:rsidRPr="007A4A1F">
        <w:rPr>
          <w:rFonts w:ascii="宋体" w:hAnsi="宋体" w:cs="宋体" w:hint="eastAsia"/>
          <w:kern w:val="0"/>
          <w:sz w:val="28"/>
          <w:szCs w:val="28"/>
        </w:rPr>
        <w:t>，同一作品加分取最高值、不累加</w:t>
      </w:r>
      <w:r w:rsidRPr="007A4A1F">
        <w:rPr>
          <w:rFonts w:ascii="宋体" w:eastAsia="宋体" w:hAnsi="宋体" w:cs="宋体"/>
          <w:kern w:val="0"/>
          <w:sz w:val="28"/>
          <w:szCs w:val="28"/>
        </w:rPr>
        <w:t>。</w:t>
      </w:r>
    </w:p>
    <w:p w:rsidR="00791176" w:rsidRPr="00046A88" w:rsidRDefault="00791176" w:rsidP="00046A88">
      <w:pPr>
        <w:widowControl/>
        <w:adjustRightInd w:val="0"/>
        <w:snapToGrid w:val="0"/>
        <w:spacing w:line="360" w:lineRule="auto"/>
        <w:ind w:firstLineChars="200" w:firstLine="560"/>
        <w:rPr>
          <w:rFonts w:ascii="宋体" w:eastAsia="宋体" w:hAnsi="宋体" w:cs="宋体"/>
          <w:kern w:val="0"/>
          <w:sz w:val="28"/>
          <w:szCs w:val="28"/>
        </w:rPr>
      </w:pPr>
      <w:r w:rsidRPr="00046A88">
        <w:rPr>
          <w:rFonts w:ascii="宋体" w:eastAsia="宋体" w:hAnsi="宋体" w:cs="宋体" w:hint="eastAsia"/>
          <w:kern w:val="0"/>
          <w:sz w:val="28"/>
          <w:szCs w:val="28"/>
        </w:rPr>
        <w:t>三、在校期间思想政治表现加分</w:t>
      </w:r>
    </w:p>
    <w:p w:rsidR="00791176" w:rsidRPr="00046A88" w:rsidRDefault="00791176" w:rsidP="00AC2BF9">
      <w:pPr>
        <w:widowControl/>
        <w:adjustRightInd w:val="0"/>
        <w:snapToGrid w:val="0"/>
        <w:spacing w:line="360" w:lineRule="auto"/>
        <w:ind w:firstLineChars="200" w:firstLine="560"/>
        <w:rPr>
          <w:rFonts w:ascii="宋体" w:eastAsia="宋体" w:hAnsi="宋体" w:cs="宋体"/>
          <w:kern w:val="0"/>
          <w:sz w:val="28"/>
          <w:szCs w:val="28"/>
        </w:rPr>
      </w:pPr>
      <w:r w:rsidRPr="00046A88">
        <w:rPr>
          <w:rFonts w:ascii="宋体" w:eastAsia="宋体" w:hAnsi="宋体" w:cs="宋体" w:hint="eastAsia"/>
          <w:kern w:val="0"/>
          <w:sz w:val="28"/>
          <w:szCs w:val="28"/>
        </w:rPr>
        <w:t>1、在校期间被评为校级优秀学生（共青团）干部标兵、校级三好学生（优秀团员）标兵等个人标兵、或作为团队（班级）负责人（班长、团支书、队长等）获得团体标兵，加0.2分，上述各项目不累加；</w:t>
      </w:r>
    </w:p>
    <w:p w:rsidR="00791176" w:rsidRPr="00046A88" w:rsidRDefault="00791176" w:rsidP="00AC2BF9">
      <w:pPr>
        <w:widowControl/>
        <w:adjustRightInd w:val="0"/>
        <w:snapToGrid w:val="0"/>
        <w:spacing w:line="360" w:lineRule="auto"/>
        <w:ind w:firstLineChars="200" w:firstLine="560"/>
        <w:rPr>
          <w:rFonts w:ascii="宋体" w:eastAsia="宋体" w:hAnsi="宋体" w:cs="宋体"/>
          <w:kern w:val="0"/>
          <w:sz w:val="28"/>
          <w:szCs w:val="28"/>
        </w:rPr>
      </w:pPr>
      <w:r w:rsidRPr="00046A88">
        <w:rPr>
          <w:rFonts w:ascii="宋体" w:eastAsia="宋体" w:hAnsi="宋体" w:cs="宋体" w:hint="eastAsia"/>
          <w:kern w:val="0"/>
          <w:sz w:val="28"/>
          <w:szCs w:val="28"/>
        </w:rPr>
        <w:t>2、在校期间被评为校优秀共产党员者加0.2分；</w:t>
      </w:r>
    </w:p>
    <w:p w:rsidR="00791176" w:rsidRPr="00046A88" w:rsidRDefault="00791176" w:rsidP="00AC2BF9">
      <w:pPr>
        <w:widowControl/>
        <w:adjustRightInd w:val="0"/>
        <w:snapToGrid w:val="0"/>
        <w:spacing w:line="360" w:lineRule="auto"/>
        <w:ind w:firstLineChars="200" w:firstLine="560"/>
        <w:rPr>
          <w:rFonts w:ascii="宋体" w:eastAsia="宋体" w:hAnsi="宋体" w:cs="宋体"/>
          <w:kern w:val="0"/>
          <w:sz w:val="28"/>
          <w:szCs w:val="28"/>
        </w:rPr>
      </w:pPr>
      <w:r w:rsidRPr="00046A88">
        <w:rPr>
          <w:rFonts w:ascii="宋体" w:eastAsia="宋体" w:hAnsi="宋体" w:cs="宋体" w:hint="eastAsia"/>
          <w:kern w:val="0"/>
          <w:sz w:val="28"/>
          <w:szCs w:val="28"/>
        </w:rPr>
        <w:t>3、在校期间被评为校三好学生、优秀团员或优秀学生（团）干部加0.1分，上述项目不累加；</w:t>
      </w:r>
    </w:p>
    <w:p w:rsidR="004F6C96" w:rsidRPr="00046A88" w:rsidRDefault="004F6C96" w:rsidP="00AC2BF9">
      <w:pPr>
        <w:widowControl/>
        <w:adjustRightInd w:val="0"/>
        <w:snapToGrid w:val="0"/>
        <w:spacing w:line="360" w:lineRule="auto"/>
        <w:ind w:firstLineChars="200" w:firstLine="560"/>
        <w:rPr>
          <w:rFonts w:ascii="宋体" w:eastAsia="宋体" w:hAnsi="宋体" w:cs="宋体"/>
          <w:kern w:val="0"/>
          <w:sz w:val="28"/>
          <w:szCs w:val="28"/>
        </w:rPr>
      </w:pPr>
      <w:r w:rsidRPr="00046A88">
        <w:rPr>
          <w:rFonts w:ascii="宋体" w:eastAsia="宋体" w:hAnsi="宋体" w:cs="宋体" w:hint="eastAsia"/>
          <w:kern w:val="0"/>
          <w:sz w:val="28"/>
          <w:szCs w:val="28"/>
        </w:rPr>
        <w:t>4、在校期间获校级社会实践（志愿服务）先进个人加0.1分，多次获奖不累加。</w:t>
      </w:r>
    </w:p>
    <w:p w:rsidR="004F6C96" w:rsidRPr="00046A88" w:rsidRDefault="004F6C96" w:rsidP="00AC2BF9">
      <w:pPr>
        <w:widowControl/>
        <w:adjustRightInd w:val="0"/>
        <w:snapToGrid w:val="0"/>
        <w:spacing w:line="360" w:lineRule="auto"/>
        <w:ind w:firstLineChars="200" w:firstLine="560"/>
        <w:rPr>
          <w:rFonts w:ascii="宋体" w:eastAsia="宋体" w:hAnsi="宋体" w:cs="宋体"/>
          <w:kern w:val="0"/>
          <w:sz w:val="28"/>
          <w:szCs w:val="28"/>
        </w:rPr>
      </w:pPr>
      <w:r w:rsidRPr="00046A88">
        <w:rPr>
          <w:rFonts w:ascii="宋体" w:eastAsia="宋体" w:hAnsi="宋体" w:cs="宋体" w:hint="eastAsia"/>
          <w:kern w:val="0"/>
          <w:sz w:val="28"/>
          <w:szCs w:val="28"/>
        </w:rPr>
        <w:t>上述1-4项可累加，上限为0.3分。</w:t>
      </w:r>
    </w:p>
    <w:p w:rsidR="004F6C96" w:rsidRPr="00046A88" w:rsidRDefault="004F6C96" w:rsidP="00046A88">
      <w:pPr>
        <w:widowControl/>
        <w:adjustRightInd w:val="0"/>
        <w:snapToGrid w:val="0"/>
        <w:spacing w:line="360" w:lineRule="auto"/>
        <w:ind w:firstLineChars="200" w:firstLine="560"/>
        <w:rPr>
          <w:rFonts w:ascii="宋体" w:eastAsia="宋体" w:hAnsi="宋体" w:cs="宋体"/>
          <w:kern w:val="0"/>
          <w:sz w:val="28"/>
          <w:szCs w:val="28"/>
        </w:rPr>
      </w:pPr>
      <w:r w:rsidRPr="00046A88">
        <w:rPr>
          <w:rFonts w:ascii="宋体" w:eastAsia="宋体" w:hAnsi="宋体" w:cs="宋体" w:hint="eastAsia"/>
          <w:kern w:val="0"/>
          <w:sz w:val="28"/>
          <w:szCs w:val="28"/>
        </w:rPr>
        <w:t>四、学生干部加分</w:t>
      </w:r>
    </w:p>
    <w:tbl>
      <w:tblPr>
        <w:tblW w:w="0" w:type="auto"/>
        <w:tblCellMar>
          <w:left w:w="0" w:type="dxa"/>
          <w:right w:w="0" w:type="dxa"/>
        </w:tblCellMar>
        <w:tblLook w:val="04A0" w:firstRow="1" w:lastRow="0" w:firstColumn="1" w:lastColumn="0" w:noHBand="0" w:noVBand="1"/>
      </w:tblPr>
      <w:tblGrid>
        <w:gridCol w:w="2544"/>
        <w:gridCol w:w="3260"/>
        <w:gridCol w:w="2410"/>
      </w:tblGrid>
      <w:tr w:rsidR="007A4A1F" w:rsidRPr="007A4A1F" w:rsidTr="00046A88">
        <w:trPr>
          <w:trHeight w:val="624"/>
        </w:trPr>
        <w:tc>
          <w:tcPr>
            <w:tcW w:w="5804"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职位</w:t>
            </w:r>
          </w:p>
        </w:tc>
        <w:tc>
          <w:tcPr>
            <w:tcW w:w="2410" w:type="dxa"/>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最高加分值</w:t>
            </w:r>
          </w:p>
        </w:tc>
      </w:tr>
      <w:tr w:rsidR="007A4A1F" w:rsidRPr="007A4A1F" w:rsidTr="00046A88">
        <w:trPr>
          <w:trHeight w:val="624"/>
        </w:trPr>
        <w:tc>
          <w:tcPr>
            <w:tcW w:w="2544"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院级学生组织</w:t>
            </w:r>
          </w:p>
        </w:tc>
        <w:tc>
          <w:tcPr>
            <w:tcW w:w="326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主席团成员</w:t>
            </w:r>
          </w:p>
        </w:tc>
        <w:tc>
          <w:tcPr>
            <w:tcW w:w="241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0.3</w:t>
            </w:r>
          </w:p>
        </w:tc>
      </w:tr>
      <w:tr w:rsidR="007A4A1F" w:rsidRPr="007A4A1F" w:rsidTr="00046A88">
        <w:trPr>
          <w:trHeight w:val="624"/>
        </w:trPr>
        <w:tc>
          <w:tcPr>
            <w:tcW w:w="2544" w:type="dxa"/>
            <w:vMerge/>
            <w:tcBorders>
              <w:top w:val="nil"/>
              <w:left w:val="single" w:sz="6" w:space="0" w:color="000000"/>
              <w:bottom w:val="single" w:sz="6" w:space="0" w:color="000000"/>
              <w:right w:val="single" w:sz="6" w:space="0" w:color="000000"/>
            </w:tcBorders>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p>
        </w:tc>
        <w:tc>
          <w:tcPr>
            <w:tcW w:w="326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各部部长</w:t>
            </w:r>
          </w:p>
        </w:tc>
        <w:tc>
          <w:tcPr>
            <w:tcW w:w="241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0.2</w:t>
            </w:r>
          </w:p>
        </w:tc>
      </w:tr>
      <w:tr w:rsidR="007A4A1F" w:rsidRPr="007A4A1F" w:rsidTr="00046A88">
        <w:trPr>
          <w:trHeight w:val="624"/>
        </w:trPr>
        <w:tc>
          <w:tcPr>
            <w:tcW w:w="2544" w:type="dxa"/>
            <w:vMerge/>
            <w:tcBorders>
              <w:top w:val="nil"/>
              <w:left w:val="single" w:sz="6" w:space="0" w:color="000000"/>
              <w:bottom w:val="single" w:sz="6" w:space="0" w:color="000000"/>
              <w:right w:val="single" w:sz="6" w:space="0" w:color="000000"/>
            </w:tcBorders>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p>
        </w:tc>
        <w:tc>
          <w:tcPr>
            <w:tcW w:w="326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各部副部长</w:t>
            </w:r>
          </w:p>
        </w:tc>
        <w:tc>
          <w:tcPr>
            <w:tcW w:w="241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0.1</w:t>
            </w:r>
          </w:p>
        </w:tc>
      </w:tr>
      <w:tr w:rsidR="007A4A1F" w:rsidRPr="007A4A1F" w:rsidTr="00046A88">
        <w:trPr>
          <w:trHeight w:val="624"/>
        </w:trPr>
        <w:tc>
          <w:tcPr>
            <w:tcW w:w="2544"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学生党组织</w:t>
            </w:r>
          </w:p>
        </w:tc>
        <w:tc>
          <w:tcPr>
            <w:tcW w:w="326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党支部书记</w:t>
            </w:r>
          </w:p>
        </w:tc>
        <w:tc>
          <w:tcPr>
            <w:tcW w:w="241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0.3</w:t>
            </w:r>
          </w:p>
        </w:tc>
      </w:tr>
      <w:tr w:rsidR="007A4A1F" w:rsidRPr="007A4A1F" w:rsidTr="00046A88">
        <w:trPr>
          <w:trHeight w:val="624"/>
        </w:trPr>
        <w:tc>
          <w:tcPr>
            <w:tcW w:w="2544" w:type="dxa"/>
            <w:vMerge/>
            <w:tcBorders>
              <w:top w:val="nil"/>
              <w:left w:val="single" w:sz="6" w:space="0" w:color="000000"/>
              <w:bottom w:val="single" w:sz="6" w:space="0" w:color="000000"/>
              <w:right w:val="single" w:sz="6" w:space="0" w:color="000000"/>
            </w:tcBorders>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p>
        </w:tc>
        <w:tc>
          <w:tcPr>
            <w:tcW w:w="326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党支部委员</w:t>
            </w:r>
          </w:p>
        </w:tc>
        <w:tc>
          <w:tcPr>
            <w:tcW w:w="241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0.15</w:t>
            </w:r>
          </w:p>
        </w:tc>
      </w:tr>
      <w:tr w:rsidR="007A4A1F" w:rsidRPr="007A4A1F" w:rsidTr="00046A88">
        <w:trPr>
          <w:trHeight w:val="624"/>
        </w:trPr>
        <w:tc>
          <w:tcPr>
            <w:tcW w:w="2544"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班级组织</w:t>
            </w:r>
          </w:p>
        </w:tc>
        <w:tc>
          <w:tcPr>
            <w:tcW w:w="326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团支书、班长</w:t>
            </w:r>
          </w:p>
        </w:tc>
        <w:tc>
          <w:tcPr>
            <w:tcW w:w="241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0.1/学年</w:t>
            </w:r>
          </w:p>
        </w:tc>
      </w:tr>
      <w:tr w:rsidR="007A4A1F" w:rsidRPr="007A4A1F" w:rsidTr="00046A88">
        <w:trPr>
          <w:trHeight w:val="624"/>
        </w:trPr>
        <w:tc>
          <w:tcPr>
            <w:tcW w:w="2544" w:type="dxa"/>
            <w:vMerge/>
            <w:tcBorders>
              <w:top w:val="nil"/>
              <w:left w:val="single" w:sz="6" w:space="0" w:color="000000"/>
              <w:bottom w:val="single" w:sz="6" w:space="0" w:color="000000"/>
              <w:right w:val="single" w:sz="6" w:space="0" w:color="000000"/>
            </w:tcBorders>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p>
        </w:tc>
        <w:tc>
          <w:tcPr>
            <w:tcW w:w="326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班级（团支部）委员</w:t>
            </w:r>
          </w:p>
        </w:tc>
        <w:tc>
          <w:tcPr>
            <w:tcW w:w="241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0.05/学年</w:t>
            </w:r>
          </w:p>
        </w:tc>
      </w:tr>
      <w:tr w:rsidR="007A4A1F" w:rsidRPr="007A4A1F" w:rsidTr="00046A88">
        <w:trPr>
          <w:trHeight w:val="624"/>
        </w:trPr>
        <w:tc>
          <w:tcPr>
            <w:tcW w:w="2544" w:type="dxa"/>
            <w:vMerge/>
            <w:tcBorders>
              <w:top w:val="nil"/>
              <w:left w:val="single" w:sz="6" w:space="0" w:color="000000"/>
              <w:bottom w:val="single" w:sz="6" w:space="0" w:color="000000"/>
              <w:right w:val="single" w:sz="6" w:space="0" w:color="000000"/>
            </w:tcBorders>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p>
        </w:tc>
        <w:tc>
          <w:tcPr>
            <w:tcW w:w="326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心理联络员</w:t>
            </w:r>
          </w:p>
        </w:tc>
        <w:tc>
          <w:tcPr>
            <w:tcW w:w="241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hideMark/>
          </w:tcPr>
          <w:p w:rsidR="004F6C96" w:rsidRPr="007A4A1F" w:rsidRDefault="004F6C96" w:rsidP="00046A88">
            <w:pPr>
              <w:widowControl/>
              <w:spacing w:line="276" w:lineRule="auto"/>
              <w:jc w:val="center"/>
              <w:rPr>
                <w:rFonts w:ascii="微软雅黑" w:eastAsia="微软雅黑" w:hAnsi="微软雅黑" w:cs="宋体"/>
                <w:kern w:val="0"/>
                <w:sz w:val="28"/>
                <w:szCs w:val="28"/>
              </w:rPr>
            </w:pPr>
            <w:r w:rsidRPr="007A4A1F">
              <w:rPr>
                <w:rFonts w:ascii="宋体" w:hAnsi="宋体" w:cs="宋体" w:hint="eastAsia"/>
                <w:kern w:val="0"/>
                <w:sz w:val="28"/>
                <w:szCs w:val="28"/>
              </w:rPr>
              <w:t>0.03/学年</w:t>
            </w:r>
          </w:p>
        </w:tc>
      </w:tr>
    </w:tbl>
    <w:p w:rsidR="00046A88" w:rsidRDefault="00046A88" w:rsidP="00046A88">
      <w:pPr>
        <w:widowControl/>
        <w:adjustRightInd w:val="0"/>
        <w:snapToGrid w:val="0"/>
        <w:spacing w:line="360" w:lineRule="auto"/>
        <w:ind w:firstLineChars="200" w:firstLine="560"/>
        <w:rPr>
          <w:rFonts w:ascii="宋体" w:eastAsia="宋体" w:hAnsi="宋体" w:cs="宋体"/>
          <w:kern w:val="0"/>
          <w:sz w:val="28"/>
          <w:szCs w:val="28"/>
        </w:rPr>
      </w:pPr>
    </w:p>
    <w:p w:rsidR="00AC2BF9" w:rsidRPr="00046A88" w:rsidRDefault="00046A88" w:rsidP="00046A88">
      <w:pPr>
        <w:widowControl/>
        <w:adjustRightInd w:val="0"/>
        <w:snapToGrid w:val="0"/>
        <w:spacing w:line="360" w:lineRule="auto"/>
        <w:ind w:firstLineChars="200" w:firstLine="560"/>
        <w:rPr>
          <w:rFonts w:ascii="宋体" w:eastAsia="宋体" w:hAnsi="宋体" w:cs="宋体"/>
          <w:kern w:val="0"/>
          <w:sz w:val="28"/>
          <w:szCs w:val="28"/>
        </w:rPr>
      </w:pPr>
      <w:r w:rsidRPr="00046A88">
        <w:rPr>
          <w:rFonts w:ascii="宋体" w:eastAsia="宋体" w:hAnsi="宋体" w:cs="宋体" w:hint="eastAsia"/>
          <w:kern w:val="0"/>
          <w:sz w:val="28"/>
          <w:szCs w:val="28"/>
        </w:rPr>
        <w:t>注：1.提交申请者需有关单位提供证明，方可加分；</w:t>
      </w:r>
    </w:p>
    <w:p w:rsidR="00046A88" w:rsidRPr="00046A88" w:rsidRDefault="00046A88" w:rsidP="00046A88">
      <w:pPr>
        <w:widowControl/>
        <w:adjustRightInd w:val="0"/>
        <w:snapToGrid w:val="0"/>
        <w:spacing w:line="360" w:lineRule="auto"/>
        <w:ind w:firstLineChars="200" w:firstLine="560"/>
        <w:rPr>
          <w:rFonts w:ascii="宋体" w:eastAsia="宋体" w:hAnsi="宋体" w:cs="宋体"/>
          <w:kern w:val="0"/>
          <w:sz w:val="28"/>
          <w:szCs w:val="28"/>
        </w:rPr>
      </w:pPr>
      <w:r w:rsidRPr="00046A88">
        <w:rPr>
          <w:rFonts w:ascii="宋体" w:eastAsia="宋体" w:hAnsi="宋体" w:cs="宋体" w:hint="eastAsia"/>
          <w:kern w:val="0"/>
          <w:sz w:val="28"/>
          <w:szCs w:val="28"/>
        </w:rPr>
        <w:t>2.以上列出为工作表现合格者加分值，学院认为工作表现不合格可不加分；</w:t>
      </w:r>
    </w:p>
    <w:p w:rsidR="00046A88" w:rsidRPr="00046A88" w:rsidRDefault="00046A88" w:rsidP="00046A88">
      <w:pPr>
        <w:widowControl/>
        <w:adjustRightInd w:val="0"/>
        <w:snapToGrid w:val="0"/>
        <w:spacing w:line="360" w:lineRule="auto"/>
        <w:ind w:firstLineChars="200" w:firstLine="560"/>
        <w:rPr>
          <w:rFonts w:ascii="宋体" w:eastAsia="宋体" w:hAnsi="宋体" w:cs="宋体"/>
          <w:kern w:val="0"/>
          <w:sz w:val="28"/>
          <w:szCs w:val="28"/>
        </w:rPr>
      </w:pPr>
      <w:r w:rsidRPr="00046A88">
        <w:rPr>
          <w:rFonts w:ascii="宋体" w:eastAsia="宋体" w:hAnsi="宋体" w:cs="宋体" w:hint="eastAsia"/>
          <w:kern w:val="0"/>
          <w:sz w:val="28"/>
          <w:szCs w:val="28"/>
        </w:rPr>
        <w:t>3.对于在院级学生组织、学生党组织、班级组织三类组织间身兼数职的同学，职位加分可以累加，上限不超过0.5分；</w:t>
      </w:r>
    </w:p>
    <w:p w:rsidR="00046A88" w:rsidRPr="00046A88" w:rsidRDefault="00046A88" w:rsidP="00046A88">
      <w:pPr>
        <w:widowControl/>
        <w:adjustRightInd w:val="0"/>
        <w:snapToGrid w:val="0"/>
        <w:spacing w:line="360" w:lineRule="auto"/>
        <w:ind w:firstLineChars="200" w:firstLine="560"/>
        <w:rPr>
          <w:rFonts w:ascii="宋体" w:eastAsia="宋体" w:hAnsi="宋体" w:cs="宋体"/>
          <w:kern w:val="0"/>
          <w:sz w:val="28"/>
          <w:szCs w:val="28"/>
        </w:rPr>
      </w:pPr>
      <w:r w:rsidRPr="00046A88">
        <w:rPr>
          <w:rFonts w:ascii="宋体" w:eastAsia="宋体" w:hAnsi="宋体" w:cs="宋体" w:hint="eastAsia"/>
          <w:kern w:val="0"/>
          <w:sz w:val="28"/>
          <w:szCs w:val="28"/>
        </w:rPr>
        <w:t>4.同一类组织中任职如有多个</w:t>
      </w:r>
      <w:proofErr w:type="gramStart"/>
      <w:r w:rsidRPr="00046A88">
        <w:rPr>
          <w:rFonts w:ascii="宋体" w:eastAsia="宋体" w:hAnsi="宋体" w:cs="宋体" w:hint="eastAsia"/>
          <w:kern w:val="0"/>
          <w:sz w:val="28"/>
          <w:szCs w:val="28"/>
        </w:rPr>
        <w:t>取最高</w:t>
      </w:r>
      <w:proofErr w:type="gramEnd"/>
      <w:r w:rsidRPr="00046A88">
        <w:rPr>
          <w:rFonts w:ascii="宋体" w:eastAsia="宋体" w:hAnsi="宋体" w:cs="宋体" w:hint="eastAsia"/>
          <w:kern w:val="0"/>
          <w:sz w:val="28"/>
          <w:szCs w:val="28"/>
        </w:rPr>
        <w:t>值，不累加；</w:t>
      </w:r>
    </w:p>
    <w:p w:rsidR="00046A88" w:rsidRPr="00046A88" w:rsidRDefault="00046A88" w:rsidP="00046A88">
      <w:pPr>
        <w:widowControl/>
        <w:adjustRightInd w:val="0"/>
        <w:snapToGrid w:val="0"/>
        <w:spacing w:line="360" w:lineRule="auto"/>
        <w:ind w:firstLineChars="200" w:firstLine="560"/>
        <w:rPr>
          <w:rFonts w:ascii="宋体" w:eastAsia="宋体" w:hAnsi="宋体" w:cs="宋体"/>
          <w:kern w:val="0"/>
          <w:sz w:val="28"/>
          <w:szCs w:val="28"/>
        </w:rPr>
      </w:pPr>
      <w:r w:rsidRPr="00046A88">
        <w:rPr>
          <w:rFonts w:ascii="宋体" w:eastAsia="宋体" w:hAnsi="宋体" w:cs="宋体" w:hint="eastAsia"/>
          <w:kern w:val="0"/>
          <w:sz w:val="28"/>
          <w:szCs w:val="28"/>
        </w:rPr>
        <w:t>5.学生干部加分需任期满一届</w:t>
      </w:r>
    </w:p>
    <w:p w:rsidR="004F6C96" w:rsidRPr="007A4A1F" w:rsidRDefault="004F6C96" w:rsidP="007A4A1F">
      <w:pPr>
        <w:widowControl/>
        <w:spacing w:line="440" w:lineRule="exact"/>
        <w:ind w:right="300" w:firstLineChars="2650" w:firstLine="7420"/>
        <w:rPr>
          <w:rFonts w:ascii="微软雅黑" w:eastAsia="微软雅黑" w:hAnsi="微软雅黑" w:cs="宋体"/>
          <w:kern w:val="0"/>
          <w:sz w:val="28"/>
          <w:szCs w:val="28"/>
        </w:rPr>
      </w:pPr>
    </w:p>
    <w:p w:rsidR="00AE0669" w:rsidRPr="007A4A1F" w:rsidRDefault="004F6C96" w:rsidP="007A4A1F">
      <w:pPr>
        <w:widowControl/>
        <w:rPr>
          <w:rFonts w:ascii="微软雅黑" w:eastAsia="微软雅黑" w:hAnsi="微软雅黑" w:cs="宋体"/>
          <w:kern w:val="0"/>
          <w:sz w:val="28"/>
          <w:szCs w:val="28"/>
        </w:rPr>
      </w:pPr>
      <w:r w:rsidRPr="007A4A1F">
        <w:rPr>
          <w:rFonts w:ascii="微软雅黑" w:eastAsia="微软雅黑" w:hAnsi="微软雅黑" w:cs="宋体"/>
          <w:kern w:val="0"/>
          <w:sz w:val="28"/>
          <w:szCs w:val="28"/>
        </w:rPr>
        <w:br w:type="page"/>
      </w:r>
    </w:p>
    <w:p w:rsidR="008A3C87" w:rsidRPr="007A4A1F" w:rsidRDefault="008A3C87" w:rsidP="007A4A1F">
      <w:pPr>
        <w:rPr>
          <w:sz w:val="28"/>
          <w:szCs w:val="28"/>
        </w:rPr>
        <w:sectPr w:rsidR="008A3C87" w:rsidRPr="007A4A1F" w:rsidSect="00EA7E18">
          <w:pgSz w:w="11906" w:h="16838"/>
          <w:pgMar w:top="1440" w:right="1800" w:bottom="1440" w:left="1800" w:header="851" w:footer="992" w:gutter="0"/>
          <w:cols w:space="425"/>
          <w:docGrid w:type="lines" w:linePitch="312"/>
        </w:sectPr>
      </w:pPr>
    </w:p>
    <w:p w:rsidR="008A3C87" w:rsidRPr="007A4A1F" w:rsidRDefault="008A3C87" w:rsidP="007A4A1F">
      <w:pPr>
        <w:widowControl/>
        <w:spacing w:line="285" w:lineRule="atLeast"/>
        <w:rPr>
          <w:rFonts w:ascii="黑体" w:eastAsia="黑体" w:hAnsi="黑体" w:cs="宋体"/>
          <w:kern w:val="0"/>
          <w:sz w:val="28"/>
          <w:szCs w:val="28"/>
        </w:rPr>
      </w:pPr>
      <w:r w:rsidRPr="007A4A1F">
        <w:rPr>
          <w:rFonts w:ascii="黑体" w:eastAsia="黑体" w:hAnsi="黑体" w:cs="宋体" w:hint="eastAsia"/>
          <w:kern w:val="0"/>
          <w:sz w:val="28"/>
          <w:szCs w:val="28"/>
        </w:rPr>
        <w:lastRenderedPageBreak/>
        <w:t>附件3</w:t>
      </w:r>
    </w:p>
    <w:p w:rsidR="008A3C87" w:rsidRPr="007A4A1F" w:rsidRDefault="008A3C87" w:rsidP="00046A88">
      <w:pPr>
        <w:jc w:val="center"/>
        <w:rPr>
          <w:b/>
          <w:sz w:val="28"/>
          <w:szCs w:val="28"/>
        </w:rPr>
      </w:pPr>
      <w:r w:rsidRPr="007A4A1F">
        <w:rPr>
          <w:rFonts w:hint="eastAsia"/>
          <w:b/>
          <w:sz w:val="28"/>
          <w:szCs w:val="28"/>
        </w:rPr>
        <w:t>物理</w:t>
      </w:r>
      <w:r w:rsidRPr="007A4A1F">
        <w:rPr>
          <w:b/>
          <w:sz w:val="28"/>
          <w:szCs w:val="28"/>
        </w:rPr>
        <w:t>与光电工程</w:t>
      </w:r>
      <w:r w:rsidRPr="007A4A1F">
        <w:rPr>
          <w:rFonts w:hint="eastAsia"/>
          <w:b/>
          <w:sz w:val="28"/>
          <w:szCs w:val="28"/>
        </w:rPr>
        <w:t>学院关于推荐</w:t>
      </w:r>
      <w:r w:rsidRPr="007A4A1F">
        <w:rPr>
          <w:rFonts w:hint="eastAsia"/>
          <w:b/>
          <w:sz w:val="28"/>
          <w:szCs w:val="28"/>
        </w:rPr>
        <w:t>2021</w:t>
      </w:r>
      <w:r w:rsidRPr="007A4A1F">
        <w:rPr>
          <w:rFonts w:hint="eastAsia"/>
          <w:b/>
          <w:sz w:val="28"/>
          <w:szCs w:val="28"/>
        </w:rPr>
        <w:t>年免试攻读硕士学位研究生的工作安排</w:t>
      </w:r>
    </w:p>
    <w:tbl>
      <w:tblPr>
        <w:tblpPr w:leftFromText="180" w:rightFromText="180" w:vertAnchor="page" w:horzAnchor="margin" w:tblpY="25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0"/>
        <w:gridCol w:w="3420"/>
      </w:tblGrid>
      <w:tr w:rsidR="007A4A1F" w:rsidRPr="007A4A1F" w:rsidTr="007562A4">
        <w:trPr>
          <w:trHeight w:val="618"/>
        </w:trPr>
        <w:tc>
          <w:tcPr>
            <w:tcW w:w="3168" w:type="dxa"/>
            <w:vAlign w:val="center"/>
          </w:tcPr>
          <w:p w:rsidR="008A3C87" w:rsidRPr="007A4A1F" w:rsidRDefault="008A3C87" w:rsidP="00046A88">
            <w:pPr>
              <w:jc w:val="center"/>
              <w:rPr>
                <w:sz w:val="28"/>
                <w:szCs w:val="28"/>
              </w:rPr>
            </w:pPr>
            <w:r w:rsidRPr="007A4A1F">
              <w:rPr>
                <w:rFonts w:hint="eastAsia"/>
                <w:sz w:val="28"/>
                <w:szCs w:val="28"/>
              </w:rPr>
              <w:t>时间安排</w:t>
            </w:r>
          </w:p>
        </w:tc>
        <w:tc>
          <w:tcPr>
            <w:tcW w:w="7200" w:type="dxa"/>
            <w:vAlign w:val="center"/>
          </w:tcPr>
          <w:p w:rsidR="008A3C87" w:rsidRPr="007A4A1F" w:rsidRDefault="008A3C87" w:rsidP="00046A88">
            <w:pPr>
              <w:jc w:val="center"/>
              <w:rPr>
                <w:sz w:val="28"/>
                <w:szCs w:val="28"/>
              </w:rPr>
            </w:pPr>
            <w:r w:rsidRPr="007A4A1F">
              <w:rPr>
                <w:rFonts w:hint="eastAsia"/>
                <w:sz w:val="28"/>
                <w:szCs w:val="28"/>
              </w:rPr>
              <w:t>工作程序</w:t>
            </w:r>
          </w:p>
        </w:tc>
        <w:tc>
          <w:tcPr>
            <w:tcW w:w="3420" w:type="dxa"/>
            <w:vAlign w:val="center"/>
          </w:tcPr>
          <w:p w:rsidR="008A3C87" w:rsidRPr="007A4A1F" w:rsidRDefault="008A3C87" w:rsidP="00046A88">
            <w:pPr>
              <w:jc w:val="center"/>
              <w:rPr>
                <w:sz w:val="28"/>
                <w:szCs w:val="28"/>
              </w:rPr>
            </w:pPr>
            <w:r w:rsidRPr="007A4A1F">
              <w:rPr>
                <w:rFonts w:hint="eastAsia"/>
                <w:sz w:val="28"/>
                <w:szCs w:val="28"/>
              </w:rPr>
              <w:t>备注</w:t>
            </w:r>
          </w:p>
        </w:tc>
      </w:tr>
      <w:tr w:rsidR="007A4A1F" w:rsidRPr="007A4A1F" w:rsidTr="00046A88">
        <w:trPr>
          <w:trHeight w:val="488"/>
        </w:trPr>
        <w:tc>
          <w:tcPr>
            <w:tcW w:w="3168" w:type="dxa"/>
            <w:vAlign w:val="center"/>
          </w:tcPr>
          <w:p w:rsidR="008A3C87" w:rsidRPr="007A4A1F" w:rsidRDefault="00570B0C" w:rsidP="00046A88">
            <w:pPr>
              <w:jc w:val="center"/>
              <w:rPr>
                <w:sz w:val="28"/>
                <w:szCs w:val="28"/>
              </w:rPr>
            </w:pPr>
            <w:r w:rsidRPr="007A4A1F">
              <w:rPr>
                <w:rFonts w:hint="eastAsia"/>
                <w:sz w:val="28"/>
                <w:szCs w:val="28"/>
              </w:rPr>
              <w:t>9</w:t>
            </w:r>
            <w:r w:rsidR="008A3C87" w:rsidRPr="007A4A1F">
              <w:rPr>
                <w:rFonts w:hint="eastAsia"/>
                <w:sz w:val="28"/>
                <w:szCs w:val="28"/>
              </w:rPr>
              <w:t>月</w:t>
            </w:r>
            <w:r w:rsidRPr="007A4A1F">
              <w:rPr>
                <w:rFonts w:hint="eastAsia"/>
                <w:sz w:val="28"/>
                <w:szCs w:val="28"/>
              </w:rPr>
              <w:t>25</w:t>
            </w:r>
            <w:r w:rsidR="008A3C87" w:rsidRPr="007A4A1F">
              <w:rPr>
                <w:rFonts w:hint="eastAsia"/>
                <w:sz w:val="28"/>
                <w:szCs w:val="28"/>
              </w:rPr>
              <w:t>日</w:t>
            </w:r>
          </w:p>
        </w:tc>
        <w:tc>
          <w:tcPr>
            <w:tcW w:w="7200" w:type="dxa"/>
            <w:vAlign w:val="center"/>
          </w:tcPr>
          <w:p w:rsidR="008A3C87" w:rsidRPr="007A4A1F" w:rsidRDefault="008A3C87" w:rsidP="00046A88">
            <w:pPr>
              <w:ind w:firstLineChars="150" w:firstLine="420"/>
              <w:jc w:val="left"/>
              <w:rPr>
                <w:sz w:val="28"/>
                <w:szCs w:val="28"/>
              </w:rPr>
            </w:pPr>
            <w:proofErr w:type="gramStart"/>
            <w:r w:rsidRPr="007A4A1F">
              <w:rPr>
                <w:rFonts w:hint="eastAsia"/>
                <w:sz w:val="28"/>
                <w:szCs w:val="28"/>
              </w:rPr>
              <w:t>确定推免政策</w:t>
            </w:r>
            <w:proofErr w:type="gramEnd"/>
            <w:r w:rsidRPr="007A4A1F">
              <w:rPr>
                <w:rFonts w:hint="eastAsia"/>
                <w:sz w:val="28"/>
                <w:szCs w:val="28"/>
              </w:rPr>
              <w:t>并公示。</w:t>
            </w:r>
          </w:p>
        </w:tc>
        <w:tc>
          <w:tcPr>
            <w:tcW w:w="3420" w:type="dxa"/>
            <w:vAlign w:val="center"/>
          </w:tcPr>
          <w:p w:rsidR="008A3C87" w:rsidRPr="007A4A1F" w:rsidRDefault="008A3C87" w:rsidP="00046A88">
            <w:pPr>
              <w:jc w:val="left"/>
              <w:rPr>
                <w:sz w:val="28"/>
                <w:szCs w:val="28"/>
              </w:rPr>
            </w:pPr>
          </w:p>
        </w:tc>
      </w:tr>
      <w:tr w:rsidR="007A4A1F" w:rsidRPr="007A4A1F" w:rsidTr="007562A4">
        <w:trPr>
          <w:trHeight w:val="766"/>
        </w:trPr>
        <w:tc>
          <w:tcPr>
            <w:tcW w:w="3168" w:type="dxa"/>
            <w:vAlign w:val="center"/>
          </w:tcPr>
          <w:p w:rsidR="00570447" w:rsidRPr="007A4A1F" w:rsidRDefault="00570447" w:rsidP="00046A88">
            <w:pPr>
              <w:jc w:val="center"/>
              <w:rPr>
                <w:sz w:val="28"/>
                <w:szCs w:val="28"/>
              </w:rPr>
            </w:pPr>
            <w:r w:rsidRPr="007A4A1F">
              <w:rPr>
                <w:rFonts w:hint="eastAsia"/>
                <w:sz w:val="28"/>
                <w:szCs w:val="28"/>
              </w:rPr>
              <w:t>9</w:t>
            </w:r>
            <w:r w:rsidRPr="007A4A1F">
              <w:rPr>
                <w:rFonts w:hint="eastAsia"/>
                <w:sz w:val="28"/>
                <w:szCs w:val="28"/>
              </w:rPr>
              <w:t>月</w:t>
            </w:r>
            <w:r w:rsidRPr="007A4A1F">
              <w:rPr>
                <w:rFonts w:hint="eastAsia"/>
                <w:sz w:val="28"/>
                <w:szCs w:val="28"/>
              </w:rPr>
              <w:t>28</w:t>
            </w:r>
            <w:r w:rsidRPr="007A4A1F">
              <w:rPr>
                <w:rFonts w:hint="eastAsia"/>
                <w:sz w:val="28"/>
                <w:szCs w:val="28"/>
              </w:rPr>
              <w:t>日</w:t>
            </w:r>
          </w:p>
        </w:tc>
        <w:tc>
          <w:tcPr>
            <w:tcW w:w="7200" w:type="dxa"/>
            <w:vAlign w:val="center"/>
          </w:tcPr>
          <w:p w:rsidR="00570447" w:rsidRPr="007A4A1F" w:rsidRDefault="00570447" w:rsidP="00046A88">
            <w:pPr>
              <w:adjustRightInd w:val="0"/>
              <w:snapToGrid w:val="0"/>
              <w:ind w:firstLineChars="200" w:firstLine="560"/>
              <w:jc w:val="left"/>
              <w:rPr>
                <w:sz w:val="28"/>
                <w:szCs w:val="28"/>
              </w:rPr>
            </w:pPr>
            <w:r w:rsidRPr="007A4A1F">
              <w:rPr>
                <w:rFonts w:hint="eastAsia"/>
                <w:sz w:val="28"/>
                <w:szCs w:val="28"/>
              </w:rPr>
              <w:t>收取申请学</w:t>
            </w:r>
            <w:proofErr w:type="gramStart"/>
            <w:r w:rsidRPr="007A4A1F">
              <w:rPr>
                <w:rFonts w:hint="eastAsia"/>
                <w:sz w:val="28"/>
                <w:szCs w:val="28"/>
              </w:rPr>
              <w:t>优推免</w:t>
            </w:r>
            <w:proofErr w:type="gramEnd"/>
            <w:r w:rsidRPr="007A4A1F">
              <w:rPr>
                <w:rFonts w:hint="eastAsia"/>
                <w:sz w:val="28"/>
                <w:szCs w:val="28"/>
              </w:rPr>
              <w:t>、服务国家发展战略人才推免、引导</w:t>
            </w:r>
            <w:r w:rsidRPr="007A4A1F">
              <w:rPr>
                <w:sz w:val="28"/>
                <w:szCs w:val="28"/>
              </w:rPr>
              <w:t>学生全面发展</w:t>
            </w:r>
            <w:proofErr w:type="gramStart"/>
            <w:r w:rsidRPr="007A4A1F">
              <w:rPr>
                <w:rFonts w:hint="eastAsia"/>
                <w:sz w:val="28"/>
                <w:szCs w:val="28"/>
              </w:rPr>
              <w:t>推免学</w:t>
            </w:r>
            <w:proofErr w:type="gramEnd"/>
            <w:r w:rsidRPr="007A4A1F">
              <w:rPr>
                <w:rFonts w:hint="eastAsia"/>
                <w:sz w:val="28"/>
                <w:szCs w:val="28"/>
              </w:rPr>
              <w:t>生加分材料；申报服务国家发展战略</w:t>
            </w:r>
            <w:proofErr w:type="gramStart"/>
            <w:r w:rsidRPr="007A4A1F">
              <w:rPr>
                <w:rFonts w:hint="eastAsia"/>
                <w:sz w:val="28"/>
                <w:szCs w:val="28"/>
              </w:rPr>
              <w:t>人才推免的</w:t>
            </w:r>
            <w:proofErr w:type="gramEnd"/>
            <w:r w:rsidRPr="007A4A1F">
              <w:rPr>
                <w:rFonts w:hint="eastAsia"/>
                <w:sz w:val="28"/>
                <w:szCs w:val="28"/>
              </w:rPr>
              <w:t>同学提交《哈尔滨工程大学服务国家发展战略人才免试攻读硕士学位研究生接收意见表》（附件</w:t>
            </w:r>
            <w:r w:rsidRPr="007A4A1F">
              <w:rPr>
                <w:rFonts w:hint="eastAsia"/>
                <w:sz w:val="28"/>
                <w:szCs w:val="28"/>
              </w:rPr>
              <w:t>6</w:t>
            </w:r>
            <w:r w:rsidRPr="007A4A1F">
              <w:rPr>
                <w:rFonts w:hint="eastAsia"/>
                <w:sz w:val="28"/>
                <w:szCs w:val="28"/>
              </w:rPr>
              <w:t>）；申请引导</w:t>
            </w:r>
            <w:r w:rsidRPr="007A4A1F">
              <w:rPr>
                <w:sz w:val="28"/>
                <w:szCs w:val="28"/>
              </w:rPr>
              <w:t>学生全面</w:t>
            </w:r>
            <w:proofErr w:type="gramStart"/>
            <w:r w:rsidRPr="007A4A1F">
              <w:rPr>
                <w:sz w:val="28"/>
                <w:szCs w:val="28"/>
              </w:rPr>
              <w:t>发展</w:t>
            </w:r>
            <w:r w:rsidRPr="007A4A1F">
              <w:rPr>
                <w:rFonts w:hint="eastAsia"/>
                <w:sz w:val="28"/>
                <w:szCs w:val="28"/>
              </w:rPr>
              <w:t>推免的</w:t>
            </w:r>
            <w:proofErr w:type="gramEnd"/>
            <w:r w:rsidRPr="007A4A1F">
              <w:rPr>
                <w:rFonts w:hint="eastAsia"/>
                <w:sz w:val="28"/>
                <w:szCs w:val="28"/>
              </w:rPr>
              <w:t>同学提交《哈尔滨工程大学申请引导学生全面</w:t>
            </w:r>
            <w:r w:rsidRPr="007A4A1F">
              <w:rPr>
                <w:sz w:val="28"/>
                <w:szCs w:val="28"/>
              </w:rPr>
              <w:t>发展</w:t>
            </w:r>
            <w:r w:rsidRPr="007A4A1F">
              <w:rPr>
                <w:rFonts w:hint="eastAsia"/>
                <w:sz w:val="28"/>
                <w:szCs w:val="28"/>
              </w:rPr>
              <w:t>免试攻读硕士学位研究生简表》（附件</w:t>
            </w:r>
            <w:r w:rsidRPr="007A4A1F">
              <w:rPr>
                <w:rFonts w:hint="eastAsia"/>
                <w:sz w:val="28"/>
                <w:szCs w:val="28"/>
              </w:rPr>
              <w:t>7</w:t>
            </w:r>
            <w:r w:rsidRPr="007A4A1F">
              <w:rPr>
                <w:rFonts w:hint="eastAsia"/>
                <w:sz w:val="28"/>
                <w:szCs w:val="28"/>
              </w:rPr>
              <w:t>）。</w:t>
            </w:r>
          </w:p>
        </w:tc>
        <w:tc>
          <w:tcPr>
            <w:tcW w:w="3420" w:type="dxa"/>
            <w:vAlign w:val="center"/>
          </w:tcPr>
          <w:p w:rsidR="00570447" w:rsidRPr="007A4A1F" w:rsidRDefault="00570447" w:rsidP="00046A88">
            <w:pPr>
              <w:jc w:val="left"/>
              <w:rPr>
                <w:sz w:val="28"/>
                <w:szCs w:val="28"/>
              </w:rPr>
            </w:pPr>
            <w:r w:rsidRPr="007A4A1F">
              <w:rPr>
                <w:rFonts w:hint="eastAsia"/>
                <w:sz w:val="28"/>
                <w:szCs w:val="28"/>
              </w:rPr>
              <w:t>所有材料应按时提交到</w:t>
            </w:r>
            <w:proofErr w:type="gramStart"/>
            <w:r w:rsidRPr="007A4A1F">
              <w:rPr>
                <w:rFonts w:hint="eastAsia"/>
                <w:sz w:val="28"/>
                <w:szCs w:val="28"/>
              </w:rPr>
              <w:t>学工办</w:t>
            </w:r>
            <w:proofErr w:type="gramEnd"/>
            <w:r w:rsidRPr="007A4A1F">
              <w:rPr>
                <w:rFonts w:hint="eastAsia"/>
                <w:sz w:val="28"/>
                <w:szCs w:val="28"/>
              </w:rPr>
              <w:t>辅导员处，过期将不再收取予以计算。</w:t>
            </w:r>
          </w:p>
        </w:tc>
      </w:tr>
      <w:tr w:rsidR="007A4A1F" w:rsidRPr="007A4A1F" w:rsidTr="007562A4">
        <w:trPr>
          <w:trHeight w:val="766"/>
        </w:trPr>
        <w:tc>
          <w:tcPr>
            <w:tcW w:w="3168" w:type="dxa"/>
            <w:vAlign w:val="center"/>
          </w:tcPr>
          <w:p w:rsidR="00570447" w:rsidRPr="007A4A1F" w:rsidRDefault="00570447" w:rsidP="00046A88">
            <w:pPr>
              <w:jc w:val="center"/>
              <w:rPr>
                <w:sz w:val="28"/>
                <w:szCs w:val="28"/>
              </w:rPr>
            </w:pPr>
            <w:r w:rsidRPr="007A4A1F">
              <w:rPr>
                <w:rFonts w:hint="eastAsia"/>
                <w:sz w:val="28"/>
                <w:szCs w:val="28"/>
              </w:rPr>
              <w:t>9</w:t>
            </w:r>
            <w:r w:rsidRPr="007A4A1F">
              <w:rPr>
                <w:rFonts w:hint="eastAsia"/>
                <w:sz w:val="28"/>
                <w:szCs w:val="28"/>
              </w:rPr>
              <w:t>月</w:t>
            </w:r>
            <w:r w:rsidRPr="007A4A1F">
              <w:rPr>
                <w:rFonts w:hint="eastAsia"/>
                <w:sz w:val="28"/>
                <w:szCs w:val="28"/>
              </w:rPr>
              <w:t>29</w:t>
            </w:r>
            <w:r w:rsidRPr="007A4A1F">
              <w:rPr>
                <w:rFonts w:hint="eastAsia"/>
                <w:sz w:val="28"/>
                <w:szCs w:val="28"/>
              </w:rPr>
              <w:t>日</w:t>
            </w:r>
          </w:p>
        </w:tc>
        <w:tc>
          <w:tcPr>
            <w:tcW w:w="7200" w:type="dxa"/>
            <w:vAlign w:val="center"/>
          </w:tcPr>
          <w:p w:rsidR="00570447" w:rsidRPr="007A4A1F" w:rsidRDefault="00570447" w:rsidP="00046A88">
            <w:pPr>
              <w:adjustRightInd w:val="0"/>
              <w:snapToGrid w:val="0"/>
              <w:ind w:firstLineChars="200" w:firstLine="560"/>
              <w:jc w:val="left"/>
              <w:rPr>
                <w:sz w:val="28"/>
                <w:szCs w:val="28"/>
              </w:rPr>
            </w:pPr>
            <w:r w:rsidRPr="007A4A1F">
              <w:rPr>
                <w:rFonts w:hint="eastAsia"/>
                <w:sz w:val="28"/>
                <w:szCs w:val="28"/>
              </w:rPr>
              <w:t>学院专家审核小组对学生提交材料进行现场答辩审核。</w:t>
            </w:r>
          </w:p>
        </w:tc>
        <w:tc>
          <w:tcPr>
            <w:tcW w:w="3420" w:type="dxa"/>
            <w:vAlign w:val="center"/>
          </w:tcPr>
          <w:p w:rsidR="00570447" w:rsidRPr="007A4A1F" w:rsidRDefault="00570447" w:rsidP="00046A88">
            <w:pPr>
              <w:jc w:val="left"/>
              <w:rPr>
                <w:sz w:val="28"/>
                <w:szCs w:val="28"/>
              </w:rPr>
            </w:pPr>
            <w:r w:rsidRPr="007A4A1F">
              <w:rPr>
                <w:rFonts w:hint="eastAsia"/>
                <w:sz w:val="28"/>
                <w:szCs w:val="28"/>
              </w:rPr>
              <w:t>学生需准备</w:t>
            </w:r>
            <w:r w:rsidRPr="007A4A1F">
              <w:rPr>
                <w:rFonts w:hint="eastAsia"/>
                <w:sz w:val="28"/>
                <w:szCs w:val="28"/>
              </w:rPr>
              <w:t>PPT</w:t>
            </w:r>
          </w:p>
        </w:tc>
      </w:tr>
      <w:tr w:rsidR="007A4A1F" w:rsidRPr="007A4A1F" w:rsidTr="007562A4">
        <w:trPr>
          <w:trHeight w:val="920"/>
        </w:trPr>
        <w:tc>
          <w:tcPr>
            <w:tcW w:w="3168" w:type="dxa"/>
            <w:vAlign w:val="center"/>
          </w:tcPr>
          <w:p w:rsidR="00570447" w:rsidRPr="007A4A1F" w:rsidRDefault="00570447" w:rsidP="00046A88">
            <w:pPr>
              <w:jc w:val="center"/>
              <w:rPr>
                <w:sz w:val="28"/>
                <w:szCs w:val="28"/>
              </w:rPr>
            </w:pPr>
            <w:r w:rsidRPr="007A4A1F">
              <w:rPr>
                <w:rFonts w:hint="eastAsia"/>
                <w:sz w:val="28"/>
                <w:szCs w:val="28"/>
              </w:rPr>
              <w:t>9</w:t>
            </w:r>
            <w:r w:rsidRPr="007A4A1F">
              <w:rPr>
                <w:rFonts w:hint="eastAsia"/>
                <w:sz w:val="28"/>
                <w:szCs w:val="28"/>
              </w:rPr>
              <w:t>月</w:t>
            </w:r>
            <w:r w:rsidRPr="007A4A1F">
              <w:rPr>
                <w:rFonts w:hint="eastAsia"/>
                <w:sz w:val="28"/>
                <w:szCs w:val="28"/>
              </w:rPr>
              <w:t>30</w:t>
            </w:r>
            <w:r w:rsidRPr="007A4A1F">
              <w:rPr>
                <w:rFonts w:hint="eastAsia"/>
                <w:sz w:val="28"/>
                <w:szCs w:val="28"/>
              </w:rPr>
              <w:t>日</w:t>
            </w:r>
          </w:p>
        </w:tc>
        <w:tc>
          <w:tcPr>
            <w:tcW w:w="7200" w:type="dxa"/>
            <w:vAlign w:val="center"/>
          </w:tcPr>
          <w:p w:rsidR="00570447" w:rsidRPr="007A4A1F" w:rsidRDefault="0077635A" w:rsidP="00046A88">
            <w:pPr>
              <w:numPr>
                <w:ilvl w:val="0"/>
                <w:numId w:val="1"/>
              </w:numPr>
              <w:adjustRightInd w:val="0"/>
              <w:snapToGrid w:val="0"/>
              <w:ind w:left="0" w:firstLineChars="200" w:firstLine="560"/>
              <w:jc w:val="left"/>
              <w:rPr>
                <w:sz w:val="28"/>
                <w:szCs w:val="28"/>
              </w:rPr>
            </w:pPr>
            <w:r w:rsidRPr="007A4A1F">
              <w:rPr>
                <w:rFonts w:hint="eastAsia"/>
                <w:sz w:val="28"/>
                <w:szCs w:val="28"/>
              </w:rPr>
              <w:t>公示经过审核鉴定的学术科技创新竞赛获奖、论文及专利情况等材料；</w:t>
            </w:r>
          </w:p>
          <w:p w:rsidR="00570447" w:rsidRPr="007A4A1F" w:rsidRDefault="0077635A" w:rsidP="00046A88">
            <w:pPr>
              <w:numPr>
                <w:ilvl w:val="0"/>
                <w:numId w:val="1"/>
              </w:numPr>
              <w:adjustRightInd w:val="0"/>
              <w:snapToGrid w:val="0"/>
              <w:ind w:left="0" w:firstLineChars="200" w:firstLine="560"/>
              <w:jc w:val="left"/>
              <w:rPr>
                <w:sz w:val="28"/>
                <w:szCs w:val="28"/>
              </w:rPr>
            </w:pPr>
            <w:r w:rsidRPr="007A4A1F">
              <w:rPr>
                <w:rFonts w:hint="eastAsia"/>
                <w:sz w:val="28"/>
                <w:szCs w:val="28"/>
              </w:rPr>
              <w:t>人才培养办公室根据</w:t>
            </w:r>
            <w:proofErr w:type="gramStart"/>
            <w:r w:rsidRPr="007A4A1F">
              <w:rPr>
                <w:rFonts w:hint="eastAsia"/>
                <w:sz w:val="28"/>
                <w:szCs w:val="28"/>
              </w:rPr>
              <w:t>推免管理</w:t>
            </w:r>
            <w:proofErr w:type="gramEnd"/>
            <w:r w:rsidRPr="007A4A1F">
              <w:rPr>
                <w:rFonts w:hint="eastAsia"/>
                <w:sz w:val="28"/>
                <w:szCs w:val="28"/>
              </w:rPr>
              <w:t>规定计算学生综合平均成绩并排序。</w:t>
            </w:r>
          </w:p>
        </w:tc>
        <w:tc>
          <w:tcPr>
            <w:tcW w:w="3420" w:type="dxa"/>
            <w:vAlign w:val="center"/>
          </w:tcPr>
          <w:p w:rsidR="00570447" w:rsidRPr="007A4A1F" w:rsidRDefault="00570447" w:rsidP="00046A88">
            <w:pPr>
              <w:jc w:val="left"/>
              <w:rPr>
                <w:sz w:val="28"/>
                <w:szCs w:val="28"/>
              </w:rPr>
            </w:pPr>
          </w:p>
        </w:tc>
      </w:tr>
      <w:tr w:rsidR="007A4A1F" w:rsidRPr="007A4A1F" w:rsidTr="00046A88">
        <w:trPr>
          <w:trHeight w:val="877"/>
        </w:trPr>
        <w:tc>
          <w:tcPr>
            <w:tcW w:w="3168" w:type="dxa"/>
            <w:vAlign w:val="center"/>
          </w:tcPr>
          <w:p w:rsidR="00570447" w:rsidRPr="007A4A1F" w:rsidRDefault="00570447" w:rsidP="00046A88">
            <w:pPr>
              <w:jc w:val="center"/>
              <w:rPr>
                <w:sz w:val="28"/>
                <w:szCs w:val="28"/>
              </w:rPr>
            </w:pPr>
            <w:r w:rsidRPr="007A4A1F">
              <w:rPr>
                <w:rFonts w:hint="eastAsia"/>
                <w:sz w:val="28"/>
                <w:szCs w:val="28"/>
              </w:rPr>
              <w:t>10</w:t>
            </w:r>
            <w:r w:rsidRPr="007A4A1F">
              <w:rPr>
                <w:rFonts w:hint="eastAsia"/>
                <w:sz w:val="28"/>
                <w:szCs w:val="28"/>
              </w:rPr>
              <w:t>月</w:t>
            </w:r>
            <w:r w:rsidR="0077635A" w:rsidRPr="007A4A1F">
              <w:rPr>
                <w:rFonts w:hint="eastAsia"/>
                <w:sz w:val="28"/>
                <w:szCs w:val="28"/>
              </w:rPr>
              <w:t>2</w:t>
            </w:r>
            <w:r w:rsidRPr="007A4A1F">
              <w:rPr>
                <w:rFonts w:hint="eastAsia"/>
                <w:sz w:val="28"/>
                <w:szCs w:val="28"/>
              </w:rPr>
              <w:t>日</w:t>
            </w:r>
          </w:p>
        </w:tc>
        <w:tc>
          <w:tcPr>
            <w:tcW w:w="7200" w:type="dxa"/>
            <w:vAlign w:val="center"/>
          </w:tcPr>
          <w:p w:rsidR="00570447" w:rsidRPr="00046A88" w:rsidRDefault="00570447" w:rsidP="00046A88">
            <w:pPr>
              <w:numPr>
                <w:ilvl w:val="0"/>
                <w:numId w:val="2"/>
              </w:numPr>
              <w:adjustRightInd w:val="0"/>
              <w:snapToGrid w:val="0"/>
              <w:ind w:left="0" w:firstLineChars="200" w:firstLine="560"/>
              <w:jc w:val="left"/>
              <w:rPr>
                <w:sz w:val="28"/>
                <w:szCs w:val="28"/>
              </w:rPr>
            </w:pPr>
            <w:r w:rsidRPr="007A4A1F">
              <w:rPr>
                <w:rFonts w:hint="eastAsia"/>
                <w:sz w:val="28"/>
                <w:szCs w:val="28"/>
              </w:rPr>
              <w:t>申请引导</w:t>
            </w:r>
            <w:r w:rsidRPr="007A4A1F">
              <w:rPr>
                <w:sz w:val="28"/>
                <w:szCs w:val="28"/>
              </w:rPr>
              <w:t>学生全面发展</w:t>
            </w:r>
            <w:proofErr w:type="gramStart"/>
            <w:r w:rsidRPr="007A4A1F">
              <w:rPr>
                <w:sz w:val="28"/>
                <w:szCs w:val="28"/>
              </w:rPr>
              <w:t>推免学生</w:t>
            </w:r>
            <w:proofErr w:type="gramEnd"/>
            <w:r w:rsidRPr="007A4A1F">
              <w:rPr>
                <w:rFonts w:hint="eastAsia"/>
                <w:sz w:val="28"/>
                <w:szCs w:val="28"/>
              </w:rPr>
              <w:t>参加答辩会，</w:t>
            </w:r>
            <w:r w:rsidR="0077635A" w:rsidRPr="007A4A1F">
              <w:rPr>
                <w:rFonts w:hint="eastAsia"/>
                <w:sz w:val="28"/>
                <w:szCs w:val="28"/>
              </w:rPr>
              <w:t>学生</w:t>
            </w:r>
            <w:r w:rsidRPr="007A4A1F">
              <w:rPr>
                <w:rFonts w:hint="eastAsia"/>
                <w:sz w:val="28"/>
                <w:szCs w:val="28"/>
              </w:rPr>
              <w:t>准备</w:t>
            </w:r>
            <w:r w:rsidR="0077635A" w:rsidRPr="007A4A1F">
              <w:rPr>
                <w:rFonts w:hint="eastAsia"/>
                <w:sz w:val="28"/>
                <w:szCs w:val="28"/>
              </w:rPr>
              <w:t>10</w:t>
            </w:r>
            <w:r w:rsidRPr="007A4A1F">
              <w:rPr>
                <w:rFonts w:hint="eastAsia"/>
                <w:sz w:val="28"/>
                <w:szCs w:val="28"/>
              </w:rPr>
              <w:t>分钟以内的</w:t>
            </w:r>
            <w:r w:rsidRPr="007A4A1F">
              <w:rPr>
                <w:rFonts w:hint="eastAsia"/>
                <w:sz w:val="28"/>
                <w:szCs w:val="28"/>
              </w:rPr>
              <w:t>ppt</w:t>
            </w:r>
            <w:r w:rsidRPr="007A4A1F">
              <w:rPr>
                <w:rFonts w:hint="eastAsia"/>
                <w:sz w:val="28"/>
                <w:szCs w:val="28"/>
              </w:rPr>
              <w:t>，具体时间另行通知。</w:t>
            </w:r>
          </w:p>
        </w:tc>
        <w:tc>
          <w:tcPr>
            <w:tcW w:w="3420" w:type="dxa"/>
            <w:vAlign w:val="center"/>
          </w:tcPr>
          <w:p w:rsidR="00570447" w:rsidRPr="007A4A1F" w:rsidRDefault="00570447" w:rsidP="00046A88">
            <w:pPr>
              <w:jc w:val="left"/>
              <w:rPr>
                <w:sz w:val="28"/>
                <w:szCs w:val="28"/>
              </w:rPr>
            </w:pPr>
          </w:p>
        </w:tc>
      </w:tr>
      <w:tr w:rsidR="007A4A1F" w:rsidRPr="007A4A1F" w:rsidTr="007562A4">
        <w:trPr>
          <w:trHeight w:val="763"/>
        </w:trPr>
        <w:tc>
          <w:tcPr>
            <w:tcW w:w="3168" w:type="dxa"/>
            <w:vAlign w:val="center"/>
          </w:tcPr>
          <w:p w:rsidR="00570447" w:rsidRPr="007A4A1F" w:rsidRDefault="00570447" w:rsidP="00046A88">
            <w:pPr>
              <w:jc w:val="center"/>
              <w:rPr>
                <w:sz w:val="28"/>
                <w:szCs w:val="28"/>
              </w:rPr>
            </w:pPr>
            <w:r w:rsidRPr="007A4A1F">
              <w:rPr>
                <w:rFonts w:hint="eastAsia"/>
                <w:sz w:val="28"/>
                <w:szCs w:val="28"/>
              </w:rPr>
              <w:t>10</w:t>
            </w:r>
            <w:r w:rsidRPr="007A4A1F">
              <w:rPr>
                <w:rFonts w:hint="eastAsia"/>
                <w:sz w:val="28"/>
                <w:szCs w:val="28"/>
              </w:rPr>
              <w:t>月</w:t>
            </w:r>
            <w:r w:rsidR="0077635A" w:rsidRPr="007A4A1F">
              <w:rPr>
                <w:rFonts w:hint="eastAsia"/>
                <w:sz w:val="28"/>
                <w:szCs w:val="28"/>
              </w:rPr>
              <w:t>3</w:t>
            </w:r>
            <w:r w:rsidRPr="007A4A1F">
              <w:rPr>
                <w:rFonts w:hint="eastAsia"/>
                <w:sz w:val="28"/>
                <w:szCs w:val="28"/>
              </w:rPr>
              <w:t>日</w:t>
            </w:r>
            <w:r w:rsidRPr="007A4A1F">
              <w:rPr>
                <w:rFonts w:hint="eastAsia"/>
                <w:sz w:val="28"/>
                <w:szCs w:val="28"/>
              </w:rPr>
              <w:t>-</w:t>
            </w:r>
            <w:r w:rsidRPr="007A4A1F">
              <w:rPr>
                <w:sz w:val="28"/>
                <w:szCs w:val="28"/>
              </w:rPr>
              <w:t>10</w:t>
            </w:r>
            <w:r w:rsidRPr="007A4A1F">
              <w:rPr>
                <w:rFonts w:hint="eastAsia"/>
                <w:sz w:val="28"/>
                <w:szCs w:val="28"/>
              </w:rPr>
              <w:t>月</w:t>
            </w:r>
            <w:r w:rsidR="0077635A" w:rsidRPr="007A4A1F">
              <w:rPr>
                <w:rFonts w:hint="eastAsia"/>
                <w:sz w:val="28"/>
                <w:szCs w:val="28"/>
              </w:rPr>
              <w:t>5</w:t>
            </w:r>
            <w:r w:rsidRPr="007A4A1F">
              <w:rPr>
                <w:rFonts w:hint="eastAsia"/>
                <w:sz w:val="28"/>
                <w:szCs w:val="28"/>
              </w:rPr>
              <w:t>日</w:t>
            </w:r>
          </w:p>
        </w:tc>
        <w:tc>
          <w:tcPr>
            <w:tcW w:w="7200" w:type="dxa"/>
            <w:vAlign w:val="center"/>
          </w:tcPr>
          <w:p w:rsidR="00570447" w:rsidRPr="007A4A1F" w:rsidRDefault="00570447" w:rsidP="00046A88">
            <w:pPr>
              <w:adjustRightInd w:val="0"/>
              <w:snapToGrid w:val="0"/>
              <w:ind w:firstLineChars="200" w:firstLine="560"/>
              <w:jc w:val="left"/>
              <w:rPr>
                <w:sz w:val="28"/>
                <w:szCs w:val="28"/>
              </w:rPr>
            </w:pPr>
            <w:proofErr w:type="gramStart"/>
            <w:r w:rsidRPr="007A4A1F">
              <w:rPr>
                <w:rFonts w:hint="eastAsia"/>
                <w:sz w:val="28"/>
                <w:szCs w:val="28"/>
              </w:rPr>
              <w:t>确定推免名单</w:t>
            </w:r>
            <w:proofErr w:type="gramEnd"/>
            <w:r w:rsidRPr="007A4A1F">
              <w:rPr>
                <w:rFonts w:hint="eastAsia"/>
                <w:sz w:val="28"/>
                <w:szCs w:val="28"/>
              </w:rPr>
              <w:t>拟录取名单并公示。</w:t>
            </w:r>
          </w:p>
        </w:tc>
        <w:tc>
          <w:tcPr>
            <w:tcW w:w="3420" w:type="dxa"/>
            <w:vAlign w:val="center"/>
          </w:tcPr>
          <w:p w:rsidR="00570447" w:rsidRPr="007A4A1F" w:rsidRDefault="00570447" w:rsidP="00046A88">
            <w:pPr>
              <w:jc w:val="left"/>
              <w:rPr>
                <w:sz w:val="28"/>
                <w:szCs w:val="28"/>
              </w:rPr>
            </w:pPr>
          </w:p>
        </w:tc>
      </w:tr>
    </w:tbl>
    <w:p w:rsidR="008A3C87" w:rsidRPr="007A4A1F" w:rsidRDefault="008A3C87" w:rsidP="007A4A1F">
      <w:pPr>
        <w:widowControl/>
        <w:spacing w:line="285" w:lineRule="atLeast"/>
        <w:rPr>
          <w:rFonts w:ascii="宋体" w:eastAsia="宋体" w:hAnsi="宋体" w:cs="宋体"/>
          <w:kern w:val="0"/>
          <w:sz w:val="28"/>
          <w:szCs w:val="28"/>
        </w:rPr>
        <w:sectPr w:rsidR="008A3C87" w:rsidRPr="007A4A1F" w:rsidSect="007562A4">
          <w:headerReference w:type="default" r:id="rId7"/>
          <w:pgSz w:w="16838" w:h="11906" w:orient="landscape"/>
          <w:pgMar w:top="1134" w:right="1440" w:bottom="1134" w:left="1440" w:header="851" w:footer="992" w:gutter="0"/>
          <w:cols w:space="425"/>
          <w:docGrid w:type="lines" w:linePitch="312"/>
        </w:sectPr>
      </w:pPr>
    </w:p>
    <w:p w:rsidR="00A2378C" w:rsidRPr="001C36E7" w:rsidRDefault="00A2378C" w:rsidP="007A4A1F">
      <w:pPr>
        <w:widowControl/>
        <w:snapToGrid w:val="0"/>
        <w:spacing w:line="360" w:lineRule="auto"/>
        <w:rPr>
          <w:rFonts w:ascii="宋体" w:eastAsia="宋体" w:hAnsi="宋体" w:cs="宋体"/>
          <w:b/>
          <w:color w:val="FF0000"/>
          <w:kern w:val="0"/>
          <w:sz w:val="28"/>
          <w:szCs w:val="28"/>
        </w:rPr>
      </w:pPr>
      <w:r w:rsidRPr="001C36E7">
        <w:rPr>
          <w:rFonts w:ascii="宋体" w:eastAsia="宋体" w:hAnsi="宋体" w:cs="宋体" w:hint="eastAsia"/>
          <w:b/>
          <w:color w:val="FF0000"/>
          <w:kern w:val="0"/>
          <w:sz w:val="28"/>
          <w:szCs w:val="28"/>
        </w:rPr>
        <w:lastRenderedPageBreak/>
        <w:t>附件4</w:t>
      </w:r>
    </w:p>
    <w:p w:rsidR="00A2378C" w:rsidRPr="007A4A1F" w:rsidRDefault="00A2378C" w:rsidP="00046A88">
      <w:pPr>
        <w:snapToGrid w:val="0"/>
        <w:spacing w:line="360" w:lineRule="auto"/>
        <w:jc w:val="center"/>
        <w:rPr>
          <w:rFonts w:ascii="宋体" w:eastAsia="宋体" w:hAnsi="宋体"/>
          <w:b/>
          <w:sz w:val="28"/>
          <w:szCs w:val="28"/>
        </w:rPr>
      </w:pPr>
      <w:r w:rsidRPr="007A4A1F">
        <w:rPr>
          <w:rFonts w:ascii="宋体" w:eastAsia="宋体" w:hAnsi="宋体" w:hint="eastAsia"/>
          <w:b/>
          <w:sz w:val="28"/>
          <w:szCs w:val="28"/>
        </w:rPr>
        <w:t>物理与光电工程学院引导</w:t>
      </w:r>
      <w:r w:rsidRPr="007A4A1F">
        <w:rPr>
          <w:rFonts w:ascii="宋体" w:eastAsia="宋体" w:hAnsi="宋体"/>
          <w:b/>
          <w:sz w:val="28"/>
          <w:szCs w:val="28"/>
        </w:rPr>
        <w:t>学生全面</w:t>
      </w:r>
      <w:proofErr w:type="gramStart"/>
      <w:r w:rsidRPr="007A4A1F">
        <w:rPr>
          <w:rFonts w:ascii="宋体" w:eastAsia="宋体" w:hAnsi="宋体"/>
          <w:b/>
          <w:sz w:val="28"/>
          <w:szCs w:val="28"/>
        </w:rPr>
        <w:t>发展</w:t>
      </w:r>
      <w:r w:rsidR="00165A30" w:rsidRPr="007A4A1F">
        <w:rPr>
          <w:rFonts w:ascii="宋体" w:eastAsia="宋体" w:hAnsi="宋体" w:hint="eastAsia"/>
          <w:b/>
          <w:sz w:val="28"/>
          <w:szCs w:val="28"/>
        </w:rPr>
        <w:t>推免</w:t>
      </w:r>
      <w:r w:rsidRPr="007A4A1F">
        <w:rPr>
          <w:rFonts w:ascii="宋体" w:eastAsia="宋体" w:hAnsi="宋体" w:hint="eastAsia"/>
          <w:b/>
          <w:sz w:val="28"/>
          <w:szCs w:val="28"/>
        </w:rPr>
        <w:t>评审</w:t>
      </w:r>
      <w:proofErr w:type="gramEnd"/>
      <w:r w:rsidR="0077635A" w:rsidRPr="007A4A1F">
        <w:rPr>
          <w:rFonts w:ascii="宋体" w:eastAsia="宋体" w:hAnsi="宋体" w:hint="eastAsia"/>
          <w:b/>
          <w:sz w:val="28"/>
          <w:szCs w:val="28"/>
        </w:rPr>
        <w:t>实施细则</w:t>
      </w:r>
    </w:p>
    <w:p w:rsidR="00A2378C" w:rsidRDefault="00A2378C" w:rsidP="007A4A1F">
      <w:pPr>
        <w:snapToGrid w:val="0"/>
        <w:spacing w:line="360" w:lineRule="auto"/>
        <w:ind w:firstLineChars="200" w:firstLine="560"/>
        <w:rPr>
          <w:rFonts w:ascii="宋体" w:eastAsia="宋体" w:hAnsi="宋体"/>
          <w:sz w:val="28"/>
          <w:szCs w:val="28"/>
        </w:rPr>
      </w:pPr>
      <w:r w:rsidRPr="007A4A1F">
        <w:rPr>
          <w:rFonts w:ascii="宋体" w:eastAsia="宋体" w:hAnsi="宋体" w:hint="eastAsia"/>
          <w:sz w:val="28"/>
          <w:szCs w:val="28"/>
        </w:rPr>
        <w:t>按照</w:t>
      </w:r>
      <w:r w:rsidR="0077635A" w:rsidRPr="007A4A1F">
        <w:rPr>
          <w:rFonts w:ascii="宋体" w:eastAsia="宋体" w:hAnsi="宋体" w:hint="eastAsia"/>
          <w:sz w:val="28"/>
          <w:szCs w:val="28"/>
        </w:rPr>
        <w:t>学校</w:t>
      </w:r>
      <w:r w:rsidRPr="007A4A1F">
        <w:rPr>
          <w:rFonts w:ascii="宋体" w:eastAsia="宋体" w:hAnsi="宋体" w:hint="eastAsia"/>
          <w:sz w:val="28"/>
          <w:szCs w:val="28"/>
        </w:rPr>
        <w:t>《</w:t>
      </w:r>
      <w:r w:rsidR="003F3B27" w:rsidRPr="007A4A1F">
        <w:rPr>
          <w:rFonts w:ascii="宋体" w:eastAsia="宋体" w:hAnsi="宋体" w:hint="eastAsia"/>
          <w:sz w:val="28"/>
          <w:szCs w:val="28"/>
        </w:rPr>
        <w:t>关于推荐2021年</w:t>
      </w:r>
      <w:r w:rsidRPr="007A4A1F">
        <w:rPr>
          <w:rFonts w:ascii="宋体" w:eastAsia="宋体" w:hAnsi="宋体" w:hint="eastAsia"/>
          <w:sz w:val="28"/>
          <w:szCs w:val="28"/>
        </w:rPr>
        <w:t>免试攻读硕士学位研究生工作的通知》和物理与光电工程学院《推荐</w:t>
      </w:r>
      <w:r w:rsidR="003F3B27" w:rsidRPr="007A4A1F">
        <w:rPr>
          <w:rFonts w:ascii="宋体" w:eastAsia="宋体" w:hAnsi="宋体" w:hint="eastAsia"/>
          <w:sz w:val="28"/>
          <w:szCs w:val="28"/>
        </w:rPr>
        <w:t>2021年</w:t>
      </w:r>
      <w:r w:rsidRPr="007A4A1F">
        <w:rPr>
          <w:rFonts w:ascii="宋体" w:eastAsia="宋体" w:hAnsi="宋体" w:hint="eastAsia"/>
          <w:sz w:val="28"/>
          <w:szCs w:val="28"/>
        </w:rPr>
        <w:t>免试攻读硕士学位研究生的管理规定》，坚持公平、公开、公正的原则，</w:t>
      </w:r>
      <w:proofErr w:type="gramStart"/>
      <w:r w:rsidR="006B115E" w:rsidRPr="007A4A1F">
        <w:rPr>
          <w:rFonts w:ascii="宋体" w:eastAsia="宋体" w:hAnsi="宋体" w:hint="eastAsia"/>
          <w:sz w:val="28"/>
          <w:szCs w:val="28"/>
        </w:rPr>
        <w:t>经学院推免工作</w:t>
      </w:r>
      <w:proofErr w:type="gramEnd"/>
      <w:r w:rsidR="006B115E" w:rsidRPr="007A4A1F">
        <w:rPr>
          <w:rFonts w:ascii="宋体" w:eastAsia="宋体" w:hAnsi="宋体" w:hint="eastAsia"/>
          <w:sz w:val="28"/>
          <w:szCs w:val="28"/>
        </w:rPr>
        <w:t>领导小组研究制定本实施细则。</w:t>
      </w:r>
      <w:r w:rsidRPr="007A4A1F">
        <w:rPr>
          <w:rFonts w:ascii="宋体" w:eastAsia="宋体" w:hAnsi="宋体" w:hint="eastAsia"/>
          <w:sz w:val="28"/>
          <w:szCs w:val="28"/>
        </w:rPr>
        <w:t xml:space="preserve">   </w:t>
      </w:r>
    </w:p>
    <w:p w:rsidR="00A500DD" w:rsidRPr="00FA39CA" w:rsidRDefault="00A500DD" w:rsidP="00A500DD">
      <w:pPr>
        <w:spacing w:line="285" w:lineRule="atLeast"/>
        <w:ind w:firstLineChars="200" w:firstLine="560"/>
        <w:rPr>
          <w:rFonts w:ascii="宋体" w:eastAsia="宋体" w:hAnsi="宋体"/>
          <w:sz w:val="28"/>
          <w:szCs w:val="28"/>
        </w:rPr>
      </w:pPr>
      <w:r w:rsidRPr="00FA39CA">
        <w:rPr>
          <w:rFonts w:ascii="宋体" w:eastAsia="宋体" w:hAnsi="宋体" w:hint="eastAsia"/>
          <w:sz w:val="28"/>
          <w:szCs w:val="28"/>
        </w:rPr>
        <w:t>一、组织结构</w:t>
      </w:r>
    </w:p>
    <w:p w:rsidR="00A500DD" w:rsidRDefault="00A500DD" w:rsidP="00A500DD">
      <w:pPr>
        <w:snapToGrid w:val="0"/>
        <w:spacing w:line="360" w:lineRule="auto"/>
        <w:ind w:firstLineChars="200" w:firstLine="560"/>
        <w:rPr>
          <w:rFonts w:ascii="宋体" w:eastAsia="宋体" w:hAnsi="宋体"/>
          <w:sz w:val="28"/>
          <w:szCs w:val="28"/>
        </w:rPr>
      </w:pPr>
      <w:r w:rsidRPr="00FA39CA">
        <w:rPr>
          <w:rFonts w:ascii="宋体" w:eastAsia="宋体" w:hAnsi="宋体" w:hint="eastAsia"/>
          <w:sz w:val="28"/>
          <w:szCs w:val="28"/>
        </w:rPr>
        <w:t>学院成立专家审核小组，负责组织</w:t>
      </w:r>
      <w:r w:rsidR="00FA39CA">
        <w:rPr>
          <w:rFonts w:ascii="宋体" w:eastAsia="宋体" w:hAnsi="宋体" w:hint="eastAsia"/>
          <w:sz w:val="28"/>
          <w:szCs w:val="28"/>
        </w:rPr>
        <w:t>实施对</w:t>
      </w:r>
      <w:r w:rsidR="00D207F0">
        <w:rPr>
          <w:rFonts w:ascii="宋体" w:eastAsia="宋体" w:hAnsi="宋体" w:hint="eastAsia"/>
          <w:sz w:val="28"/>
          <w:szCs w:val="28"/>
        </w:rPr>
        <w:t>申</w:t>
      </w:r>
      <w:r w:rsidR="00FA39CA">
        <w:rPr>
          <w:rFonts w:ascii="宋体" w:eastAsia="宋体" w:hAnsi="宋体" w:hint="eastAsia"/>
          <w:sz w:val="28"/>
          <w:szCs w:val="28"/>
        </w:rPr>
        <w:t>报</w:t>
      </w:r>
      <w:r w:rsidRPr="00FA39CA">
        <w:rPr>
          <w:rFonts w:ascii="宋体" w:eastAsia="宋体" w:hAnsi="宋体" w:hint="eastAsia"/>
          <w:sz w:val="28"/>
          <w:szCs w:val="28"/>
        </w:rPr>
        <w:t>引导学生全面发展</w:t>
      </w:r>
      <w:proofErr w:type="gramStart"/>
      <w:r w:rsidRPr="00FA39CA">
        <w:rPr>
          <w:rFonts w:ascii="宋体" w:eastAsia="宋体" w:hAnsi="宋体" w:hint="eastAsia"/>
          <w:sz w:val="28"/>
          <w:szCs w:val="28"/>
        </w:rPr>
        <w:t>推免学生</w:t>
      </w:r>
      <w:proofErr w:type="gramEnd"/>
      <w:r w:rsidR="00FA39CA">
        <w:rPr>
          <w:rFonts w:ascii="宋体" w:eastAsia="宋体" w:hAnsi="宋体" w:hint="eastAsia"/>
          <w:sz w:val="28"/>
          <w:szCs w:val="28"/>
        </w:rPr>
        <w:t>的考查、评审工作，以公开答辩的方式对学生的综合表现进行审核鉴定。</w:t>
      </w:r>
    </w:p>
    <w:p w:rsidR="00FA39CA" w:rsidRPr="00FA39CA" w:rsidRDefault="00FA39CA" w:rsidP="00FA39CA">
      <w:pPr>
        <w:spacing w:line="285" w:lineRule="atLeast"/>
        <w:ind w:firstLineChars="200" w:firstLine="560"/>
        <w:rPr>
          <w:rFonts w:ascii="宋体" w:eastAsia="宋体" w:hAnsi="宋体"/>
          <w:sz w:val="28"/>
          <w:szCs w:val="28"/>
        </w:rPr>
      </w:pPr>
      <w:r>
        <w:rPr>
          <w:rFonts w:ascii="宋体" w:eastAsia="宋体" w:hAnsi="宋体" w:hint="eastAsia"/>
          <w:sz w:val="28"/>
          <w:szCs w:val="28"/>
        </w:rPr>
        <w:t>二、</w:t>
      </w:r>
      <w:r w:rsidRPr="00FA39CA">
        <w:rPr>
          <w:rFonts w:ascii="宋体" w:eastAsia="宋体" w:hAnsi="宋体" w:hint="eastAsia"/>
          <w:sz w:val="28"/>
          <w:szCs w:val="28"/>
        </w:rPr>
        <w:t>评审程序</w:t>
      </w:r>
    </w:p>
    <w:p w:rsidR="00FA39CA" w:rsidRPr="00FA39CA" w:rsidRDefault="00FA39CA" w:rsidP="00FA39CA">
      <w:pPr>
        <w:spacing w:line="285" w:lineRule="atLeast"/>
        <w:ind w:firstLineChars="200" w:firstLine="560"/>
        <w:rPr>
          <w:rFonts w:ascii="宋体" w:eastAsia="宋体" w:hAnsi="宋体"/>
          <w:sz w:val="28"/>
          <w:szCs w:val="28"/>
        </w:rPr>
      </w:pPr>
      <w:r w:rsidRPr="00FA39CA">
        <w:rPr>
          <w:rFonts w:ascii="宋体" w:eastAsia="宋体" w:hAnsi="宋体" w:hint="eastAsia"/>
          <w:sz w:val="28"/>
          <w:szCs w:val="28"/>
        </w:rPr>
        <w:t>1、学生本人提出申请并在规定时间内提交</w:t>
      </w:r>
      <w:r w:rsidRPr="00FA39CA">
        <w:rPr>
          <w:rFonts w:ascii="宋体" w:eastAsia="宋体" w:hAnsi="宋体"/>
          <w:sz w:val="28"/>
          <w:szCs w:val="28"/>
        </w:rPr>
        <w:t>哈尔滨工程大学</w:t>
      </w:r>
      <w:r w:rsidRPr="00FA39CA">
        <w:rPr>
          <w:rFonts w:ascii="宋体" w:eastAsia="宋体" w:hAnsi="宋体" w:hint="eastAsia"/>
          <w:sz w:val="28"/>
          <w:szCs w:val="28"/>
        </w:rPr>
        <w:t>申请</w:t>
      </w:r>
      <w:r w:rsidRPr="00FA39CA">
        <w:rPr>
          <w:rFonts w:ascii="宋体" w:eastAsia="宋体" w:hAnsi="宋体"/>
          <w:sz w:val="28"/>
          <w:szCs w:val="28"/>
        </w:rPr>
        <w:t>免试攻读硕士学位研究生</w:t>
      </w:r>
      <w:r w:rsidRPr="00FA39CA">
        <w:rPr>
          <w:rFonts w:ascii="宋体" w:eastAsia="宋体" w:hAnsi="宋体" w:hint="eastAsia"/>
          <w:sz w:val="28"/>
          <w:szCs w:val="28"/>
        </w:rPr>
        <w:t>简表（引导学生全面发展）及相关材料；</w:t>
      </w:r>
    </w:p>
    <w:p w:rsidR="00FA39CA" w:rsidRDefault="00FA39CA" w:rsidP="00FA39CA">
      <w:pPr>
        <w:spacing w:line="285" w:lineRule="atLeast"/>
        <w:ind w:firstLineChars="200" w:firstLine="560"/>
        <w:rPr>
          <w:sz w:val="28"/>
          <w:szCs w:val="28"/>
        </w:rPr>
      </w:pPr>
      <w:r w:rsidRPr="00FA39CA">
        <w:rPr>
          <w:rFonts w:ascii="宋体" w:eastAsia="宋体" w:hAnsi="宋体" w:hint="eastAsia"/>
          <w:sz w:val="28"/>
          <w:szCs w:val="28"/>
        </w:rPr>
        <w:t>2、</w:t>
      </w:r>
      <w:r w:rsidRPr="007A4A1F">
        <w:rPr>
          <w:rFonts w:hint="eastAsia"/>
          <w:sz w:val="28"/>
          <w:szCs w:val="28"/>
        </w:rPr>
        <w:t>学院专家审核小组对学生提交材料进行现场答辩审核</w:t>
      </w:r>
      <w:r>
        <w:rPr>
          <w:rFonts w:hint="eastAsia"/>
          <w:sz w:val="28"/>
          <w:szCs w:val="28"/>
        </w:rPr>
        <w:t>；</w:t>
      </w:r>
    </w:p>
    <w:p w:rsidR="00FA39CA" w:rsidRDefault="00FA39CA" w:rsidP="00FA39CA">
      <w:pPr>
        <w:spacing w:line="285" w:lineRule="atLeast"/>
        <w:ind w:firstLineChars="200" w:firstLine="560"/>
        <w:rPr>
          <w:rFonts w:ascii="宋体" w:eastAsia="宋体" w:hAnsi="宋体"/>
          <w:sz w:val="28"/>
          <w:szCs w:val="28"/>
        </w:rPr>
      </w:pPr>
      <w:r>
        <w:rPr>
          <w:rFonts w:hint="eastAsia"/>
          <w:sz w:val="28"/>
          <w:szCs w:val="28"/>
        </w:rPr>
        <w:t>3</w:t>
      </w:r>
      <w:r>
        <w:rPr>
          <w:rFonts w:hint="eastAsia"/>
          <w:sz w:val="28"/>
          <w:szCs w:val="28"/>
        </w:rPr>
        <w:t>、</w:t>
      </w:r>
      <w:r w:rsidRPr="007A4A1F">
        <w:rPr>
          <w:rFonts w:hint="eastAsia"/>
          <w:sz w:val="28"/>
          <w:szCs w:val="28"/>
        </w:rPr>
        <w:t>公示经过审核鉴定的学术科技创新竞赛获奖、论文及专利情况等材料</w:t>
      </w:r>
      <w:r>
        <w:rPr>
          <w:rFonts w:hint="eastAsia"/>
          <w:sz w:val="28"/>
          <w:szCs w:val="28"/>
        </w:rPr>
        <w:t>；</w:t>
      </w:r>
    </w:p>
    <w:p w:rsidR="00FA39CA" w:rsidRDefault="00FA39CA" w:rsidP="00FA39CA">
      <w:pPr>
        <w:spacing w:line="285" w:lineRule="atLeast"/>
        <w:ind w:firstLineChars="200" w:firstLine="560"/>
        <w:rPr>
          <w:rFonts w:ascii="宋体" w:eastAsia="宋体" w:hAnsi="宋体"/>
          <w:sz w:val="28"/>
          <w:szCs w:val="28"/>
        </w:rPr>
      </w:pPr>
      <w:r>
        <w:rPr>
          <w:rFonts w:ascii="宋体" w:eastAsia="宋体" w:hAnsi="宋体" w:hint="eastAsia"/>
          <w:sz w:val="28"/>
          <w:szCs w:val="28"/>
        </w:rPr>
        <w:t>4、</w:t>
      </w:r>
      <w:r w:rsidRPr="007A4A1F">
        <w:rPr>
          <w:rFonts w:ascii="宋体" w:eastAsia="宋体" w:hAnsi="宋体" w:hint="eastAsia"/>
          <w:sz w:val="28"/>
          <w:szCs w:val="28"/>
        </w:rPr>
        <w:t>由学院人才培养办公室核实学生综合平均成绩，</w:t>
      </w:r>
      <w:r w:rsidR="00D207F0">
        <w:rPr>
          <w:rFonts w:ascii="宋体" w:eastAsia="宋体" w:hAnsi="宋体" w:hint="eastAsia"/>
          <w:sz w:val="28"/>
          <w:szCs w:val="28"/>
        </w:rPr>
        <w:t>由</w:t>
      </w:r>
      <w:r>
        <w:rPr>
          <w:rFonts w:ascii="宋体" w:eastAsia="宋体" w:hAnsi="宋体" w:hint="eastAsia"/>
          <w:sz w:val="28"/>
          <w:szCs w:val="28"/>
        </w:rPr>
        <w:t>学院专家审核小组对</w:t>
      </w:r>
      <w:r w:rsidRPr="00FA39CA">
        <w:rPr>
          <w:rFonts w:ascii="宋体" w:eastAsia="宋体" w:hAnsi="宋体" w:hint="eastAsia"/>
          <w:sz w:val="28"/>
          <w:szCs w:val="28"/>
        </w:rPr>
        <w:t>申报引导学生全面</w:t>
      </w:r>
      <w:proofErr w:type="gramStart"/>
      <w:r w:rsidRPr="00FA39CA">
        <w:rPr>
          <w:rFonts w:ascii="宋体" w:eastAsia="宋体" w:hAnsi="宋体" w:hint="eastAsia"/>
          <w:sz w:val="28"/>
          <w:szCs w:val="28"/>
        </w:rPr>
        <w:t>发展推免</w:t>
      </w:r>
      <w:r w:rsidR="00D207F0">
        <w:rPr>
          <w:rFonts w:ascii="宋体" w:eastAsia="宋体" w:hAnsi="宋体" w:hint="eastAsia"/>
          <w:sz w:val="28"/>
          <w:szCs w:val="28"/>
        </w:rPr>
        <w:t>的</w:t>
      </w:r>
      <w:proofErr w:type="gramEnd"/>
      <w:r w:rsidRPr="00FA39CA">
        <w:rPr>
          <w:rFonts w:ascii="宋体" w:eastAsia="宋体" w:hAnsi="宋体" w:hint="eastAsia"/>
          <w:sz w:val="28"/>
          <w:szCs w:val="28"/>
        </w:rPr>
        <w:t>学生</w:t>
      </w:r>
      <w:r w:rsidRPr="007A4A1F">
        <w:rPr>
          <w:rFonts w:ascii="宋体" w:eastAsia="宋体" w:hAnsi="宋体" w:hint="eastAsia"/>
          <w:sz w:val="28"/>
          <w:szCs w:val="28"/>
        </w:rPr>
        <w:t>从</w:t>
      </w:r>
      <w:r w:rsidRPr="007A4A1F">
        <w:rPr>
          <w:rFonts w:ascii="宋体" w:eastAsia="宋体" w:hAnsi="宋体" w:cs="宋体" w:hint="eastAsia"/>
          <w:kern w:val="0"/>
          <w:sz w:val="28"/>
          <w:szCs w:val="28"/>
        </w:rPr>
        <w:t>全面发展价值导向因素，包含参军入伍服兵役、参加志愿服务、到国际组织实习、科研成果、竞赛获奖</w:t>
      </w:r>
      <w:r w:rsidRPr="007A4A1F">
        <w:rPr>
          <w:rFonts w:ascii="宋体" w:eastAsia="宋体" w:hAnsi="宋体" w:hint="eastAsia"/>
          <w:sz w:val="28"/>
          <w:szCs w:val="28"/>
        </w:rPr>
        <w:t>等方面对学生进行考核</w:t>
      </w:r>
      <w:r>
        <w:rPr>
          <w:rFonts w:ascii="宋体" w:eastAsia="宋体" w:hAnsi="宋体" w:hint="eastAsia"/>
          <w:sz w:val="28"/>
          <w:szCs w:val="28"/>
        </w:rPr>
        <w:t>；</w:t>
      </w:r>
    </w:p>
    <w:p w:rsidR="00FA39CA" w:rsidRPr="00FA39CA" w:rsidRDefault="00FA39CA" w:rsidP="00FA39CA">
      <w:pPr>
        <w:spacing w:line="285" w:lineRule="atLeast"/>
        <w:ind w:firstLineChars="200" w:firstLine="560"/>
        <w:rPr>
          <w:rFonts w:ascii="宋体" w:eastAsia="宋体" w:hAnsi="宋体"/>
          <w:sz w:val="28"/>
          <w:szCs w:val="28"/>
        </w:rPr>
      </w:pPr>
      <w:r>
        <w:rPr>
          <w:rFonts w:ascii="宋体" w:eastAsia="宋体" w:hAnsi="宋体" w:hint="eastAsia"/>
          <w:sz w:val="28"/>
          <w:szCs w:val="28"/>
        </w:rPr>
        <w:t>5</w:t>
      </w:r>
      <w:r w:rsidRPr="00FA39CA">
        <w:rPr>
          <w:rFonts w:ascii="宋体" w:eastAsia="宋体" w:hAnsi="宋体" w:hint="eastAsia"/>
          <w:sz w:val="28"/>
          <w:szCs w:val="28"/>
        </w:rPr>
        <w:t>、</w:t>
      </w:r>
      <w:r>
        <w:rPr>
          <w:rFonts w:ascii="宋体" w:eastAsia="宋体" w:hAnsi="宋体" w:hint="eastAsia"/>
          <w:sz w:val="28"/>
          <w:szCs w:val="28"/>
        </w:rPr>
        <w:t>由</w:t>
      </w:r>
      <w:r w:rsidR="008C403C">
        <w:rPr>
          <w:rFonts w:ascii="宋体" w:eastAsia="宋体" w:hAnsi="宋体" w:hint="eastAsia"/>
          <w:sz w:val="28"/>
          <w:szCs w:val="28"/>
        </w:rPr>
        <w:t>专家审核小组</w:t>
      </w:r>
      <w:r w:rsidRPr="00FA39CA">
        <w:rPr>
          <w:rFonts w:ascii="宋体" w:eastAsia="宋体" w:hAnsi="宋体" w:hint="eastAsia"/>
          <w:sz w:val="28"/>
          <w:szCs w:val="28"/>
        </w:rPr>
        <w:t>按</w:t>
      </w:r>
      <w:r>
        <w:rPr>
          <w:rFonts w:ascii="宋体" w:eastAsia="宋体" w:hAnsi="宋体" w:hint="eastAsia"/>
          <w:sz w:val="28"/>
          <w:szCs w:val="28"/>
        </w:rPr>
        <w:t>考核</w:t>
      </w:r>
      <w:r w:rsidRPr="00FA39CA">
        <w:rPr>
          <w:rFonts w:ascii="宋体" w:eastAsia="宋体" w:hAnsi="宋体" w:hint="eastAsia"/>
          <w:sz w:val="28"/>
          <w:szCs w:val="28"/>
        </w:rPr>
        <w:t>成绩排序，产生</w:t>
      </w:r>
      <w:r w:rsidR="00D207F0">
        <w:rPr>
          <w:rFonts w:ascii="宋体" w:eastAsia="宋体" w:hAnsi="宋体" w:hint="eastAsia"/>
          <w:sz w:val="28"/>
          <w:szCs w:val="28"/>
        </w:rPr>
        <w:t>申报</w:t>
      </w:r>
      <w:r w:rsidRPr="00FA39CA">
        <w:rPr>
          <w:rFonts w:ascii="宋体" w:eastAsia="宋体" w:hAnsi="宋体" w:hint="eastAsia"/>
          <w:sz w:val="28"/>
          <w:szCs w:val="28"/>
        </w:rPr>
        <w:t>引导学生全面发展推免合格人选名单，公示3天，如有异议可与</w:t>
      </w:r>
      <w:r w:rsidR="008C403C">
        <w:rPr>
          <w:rFonts w:ascii="宋体" w:eastAsia="宋体" w:hAnsi="宋体" w:hint="eastAsia"/>
          <w:sz w:val="28"/>
          <w:szCs w:val="28"/>
        </w:rPr>
        <w:t>学院</w:t>
      </w:r>
      <w:r w:rsidRPr="00FA39CA">
        <w:rPr>
          <w:rFonts w:ascii="宋体" w:eastAsia="宋体" w:hAnsi="宋体" w:hint="eastAsia"/>
          <w:sz w:val="28"/>
          <w:szCs w:val="28"/>
        </w:rPr>
        <w:t>人才培养办公室联系，联系电话0451-8251</w:t>
      </w:r>
      <w:r>
        <w:rPr>
          <w:rFonts w:ascii="宋体" w:eastAsia="宋体" w:hAnsi="宋体" w:hint="eastAsia"/>
          <w:sz w:val="28"/>
          <w:szCs w:val="28"/>
        </w:rPr>
        <w:t>9753</w:t>
      </w:r>
      <w:r w:rsidRPr="00FA39CA">
        <w:rPr>
          <w:rFonts w:ascii="宋体" w:eastAsia="宋体" w:hAnsi="宋体" w:hint="eastAsia"/>
          <w:sz w:val="28"/>
          <w:szCs w:val="28"/>
        </w:rPr>
        <w:t>；</w:t>
      </w:r>
    </w:p>
    <w:p w:rsidR="00FA39CA" w:rsidRPr="007A4A1F" w:rsidRDefault="00FA39CA" w:rsidP="00FA39CA">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lastRenderedPageBreak/>
        <w:t>6</w:t>
      </w:r>
      <w:r w:rsidRPr="00FA39CA">
        <w:rPr>
          <w:rFonts w:ascii="宋体" w:eastAsia="宋体" w:hAnsi="宋体" w:hint="eastAsia"/>
          <w:sz w:val="28"/>
          <w:szCs w:val="28"/>
        </w:rPr>
        <w:t>、</w:t>
      </w:r>
      <w:r w:rsidR="008C403C">
        <w:rPr>
          <w:rFonts w:ascii="宋体" w:eastAsia="宋体" w:hAnsi="宋体" w:hint="eastAsia"/>
          <w:sz w:val="28"/>
          <w:szCs w:val="28"/>
        </w:rPr>
        <w:t>物理与光电工程</w:t>
      </w:r>
      <w:r w:rsidRPr="00FA39CA">
        <w:rPr>
          <w:rFonts w:ascii="宋体" w:eastAsia="宋体" w:hAnsi="宋体" w:hint="eastAsia"/>
          <w:sz w:val="28"/>
          <w:szCs w:val="28"/>
        </w:rPr>
        <w:t>学院2017级引导学生全面</w:t>
      </w:r>
      <w:proofErr w:type="gramStart"/>
      <w:r w:rsidRPr="00FA39CA">
        <w:rPr>
          <w:rFonts w:ascii="宋体" w:eastAsia="宋体" w:hAnsi="宋体" w:hint="eastAsia"/>
          <w:sz w:val="28"/>
          <w:szCs w:val="28"/>
        </w:rPr>
        <w:t>发展推免名额</w:t>
      </w:r>
      <w:proofErr w:type="gramEnd"/>
      <w:r w:rsidRPr="00FA39CA">
        <w:rPr>
          <w:rFonts w:ascii="宋体" w:eastAsia="宋体" w:hAnsi="宋体" w:hint="eastAsia"/>
          <w:sz w:val="28"/>
          <w:szCs w:val="28"/>
        </w:rPr>
        <w:t>共2名。</w:t>
      </w:r>
    </w:p>
    <w:p w:rsidR="008C403C" w:rsidRDefault="008C403C" w:rsidP="007A4A1F">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三、成绩构成</w:t>
      </w:r>
    </w:p>
    <w:p w:rsidR="00A2378C" w:rsidRPr="007A4A1F" w:rsidRDefault="00A2378C" w:rsidP="007A4A1F">
      <w:pPr>
        <w:snapToGrid w:val="0"/>
        <w:spacing w:line="360" w:lineRule="auto"/>
        <w:ind w:firstLineChars="200" w:firstLine="560"/>
        <w:rPr>
          <w:rFonts w:ascii="宋体" w:eastAsia="宋体" w:hAnsi="宋体"/>
          <w:sz w:val="28"/>
          <w:szCs w:val="28"/>
        </w:rPr>
      </w:pPr>
      <w:r w:rsidRPr="007A4A1F">
        <w:rPr>
          <w:rFonts w:ascii="宋体" w:eastAsia="宋体" w:hAnsi="宋体" w:hint="eastAsia"/>
          <w:sz w:val="28"/>
          <w:szCs w:val="28"/>
        </w:rPr>
        <w:t>成绩构成如下：</w:t>
      </w:r>
    </w:p>
    <w:tbl>
      <w:tblPr>
        <w:tblW w:w="6059"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977"/>
        <w:gridCol w:w="2551"/>
      </w:tblGrid>
      <w:tr w:rsidR="00546C31" w:rsidRPr="007A4A1F" w:rsidTr="00546C31">
        <w:trPr>
          <w:trHeight w:val="777"/>
        </w:trPr>
        <w:tc>
          <w:tcPr>
            <w:tcW w:w="1531" w:type="dxa"/>
            <w:vAlign w:val="center"/>
          </w:tcPr>
          <w:p w:rsidR="00546C31" w:rsidRPr="007A4A1F" w:rsidRDefault="00546C31" w:rsidP="00046A88">
            <w:pPr>
              <w:snapToGrid w:val="0"/>
              <w:spacing w:line="276" w:lineRule="auto"/>
              <w:jc w:val="center"/>
              <w:rPr>
                <w:rFonts w:ascii="宋体" w:eastAsia="宋体" w:hAnsi="宋体"/>
                <w:b/>
                <w:sz w:val="28"/>
                <w:szCs w:val="28"/>
              </w:rPr>
            </w:pPr>
            <w:r w:rsidRPr="007A4A1F">
              <w:rPr>
                <w:rFonts w:ascii="宋体" w:eastAsia="宋体" w:hAnsi="宋体" w:hint="eastAsia"/>
                <w:b/>
                <w:sz w:val="28"/>
                <w:szCs w:val="28"/>
              </w:rPr>
              <w:t>考核方式</w:t>
            </w:r>
          </w:p>
        </w:tc>
        <w:tc>
          <w:tcPr>
            <w:tcW w:w="1977" w:type="dxa"/>
            <w:vAlign w:val="center"/>
          </w:tcPr>
          <w:p w:rsidR="00546C31" w:rsidRPr="007A4A1F" w:rsidRDefault="00546C31" w:rsidP="00046A88">
            <w:pPr>
              <w:snapToGrid w:val="0"/>
              <w:spacing w:line="276" w:lineRule="auto"/>
              <w:jc w:val="center"/>
              <w:rPr>
                <w:rFonts w:ascii="宋体" w:eastAsia="宋体" w:hAnsi="宋体"/>
                <w:b/>
                <w:sz w:val="28"/>
                <w:szCs w:val="28"/>
              </w:rPr>
            </w:pPr>
            <w:r w:rsidRPr="007A4A1F">
              <w:rPr>
                <w:rFonts w:ascii="宋体" w:eastAsia="宋体" w:hAnsi="宋体" w:hint="eastAsia"/>
                <w:b/>
                <w:sz w:val="28"/>
                <w:szCs w:val="28"/>
              </w:rPr>
              <w:t>学习成绩</w:t>
            </w:r>
          </w:p>
        </w:tc>
        <w:tc>
          <w:tcPr>
            <w:tcW w:w="2551" w:type="dxa"/>
            <w:vAlign w:val="center"/>
          </w:tcPr>
          <w:p w:rsidR="00546C31" w:rsidRPr="007A4A1F" w:rsidRDefault="00546C31" w:rsidP="00046A88">
            <w:pPr>
              <w:snapToGrid w:val="0"/>
              <w:spacing w:line="276" w:lineRule="auto"/>
              <w:jc w:val="center"/>
              <w:rPr>
                <w:rFonts w:ascii="宋体" w:eastAsia="宋体" w:hAnsi="宋体"/>
                <w:b/>
                <w:sz w:val="28"/>
                <w:szCs w:val="28"/>
              </w:rPr>
            </w:pPr>
            <w:r w:rsidRPr="007A4A1F">
              <w:rPr>
                <w:rFonts w:ascii="宋体" w:eastAsia="宋体" w:hAnsi="宋体" w:hint="eastAsia"/>
                <w:b/>
                <w:sz w:val="28"/>
                <w:szCs w:val="28"/>
              </w:rPr>
              <w:t>全面发展情况</w:t>
            </w:r>
          </w:p>
        </w:tc>
      </w:tr>
      <w:tr w:rsidR="00546C31" w:rsidRPr="007A4A1F" w:rsidTr="00546C31">
        <w:trPr>
          <w:trHeight w:val="646"/>
        </w:trPr>
        <w:tc>
          <w:tcPr>
            <w:tcW w:w="1531" w:type="dxa"/>
            <w:vAlign w:val="center"/>
          </w:tcPr>
          <w:p w:rsidR="00546C31" w:rsidRPr="007A4A1F" w:rsidRDefault="00546C31" w:rsidP="00046A88">
            <w:pPr>
              <w:snapToGrid w:val="0"/>
              <w:spacing w:line="276" w:lineRule="auto"/>
              <w:jc w:val="center"/>
              <w:rPr>
                <w:rFonts w:ascii="宋体" w:eastAsia="宋体" w:hAnsi="宋体"/>
                <w:b/>
                <w:sz w:val="28"/>
                <w:szCs w:val="28"/>
              </w:rPr>
            </w:pPr>
            <w:r w:rsidRPr="007A4A1F">
              <w:rPr>
                <w:rFonts w:ascii="宋体" w:eastAsia="宋体" w:hAnsi="宋体" w:hint="eastAsia"/>
                <w:b/>
                <w:sz w:val="28"/>
                <w:szCs w:val="28"/>
              </w:rPr>
              <w:t>比例</w:t>
            </w:r>
          </w:p>
        </w:tc>
        <w:tc>
          <w:tcPr>
            <w:tcW w:w="1977" w:type="dxa"/>
            <w:vAlign w:val="center"/>
          </w:tcPr>
          <w:p w:rsidR="00546C31" w:rsidRPr="00546C31" w:rsidRDefault="00546C31" w:rsidP="00046A88">
            <w:pPr>
              <w:snapToGrid w:val="0"/>
              <w:spacing w:line="276" w:lineRule="auto"/>
              <w:jc w:val="center"/>
              <w:rPr>
                <w:rFonts w:ascii="宋体" w:eastAsia="宋体" w:hAnsi="宋体"/>
                <w:color w:val="000000" w:themeColor="text1"/>
                <w:sz w:val="28"/>
                <w:szCs w:val="28"/>
              </w:rPr>
            </w:pPr>
            <w:r w:rsidRPr="00546C31">
              <w:rPr>
                <w:rFonts w:ascii="宋体" w:eastAsia="宋体" w:hAnsi="宋体" w:hint="eastAsia"/>
                <w:color w:val="000000" w:themeColor="text1"/>
                <w:sz w:val="28"/>
                <w:szCs w:val="28"/>
              </w:rPr>
              <w:t>50%</w:t>
            </w:r>
          </w:p>
        </w:tc>
        <w:tc>
          <w:tcPr>
            <w:tcW w:w="2551" w:type="dxa"/>
            <w:vAlign w:val="center"/>
          </w:tcPr>
          <w:p w:rsidR="00546C31" w:rsidRPr="007A4A1F" w:rsidRDefault="00546C31" w:rsidP="00046A88">
            <w:pPr>
              <w:snapToGrid w:val="0"/>
              <w:spacing w:line="276" w:lineRule="auto"/>
              <w:jc w:val="center"/>
              <w:rPr>
                <w:rFonts w:ascii="宋体" w:eastAsia="宋体" w:hAnsi="宋体"/>
                <w:sz w:val="28"/>
                <w:szCs w:val="28"/>
              </w:rPr>
            </w:pPr>
            <w:r>
              <w:rPr>
                <w:rFonts w:ascii="宋体" w:eastAsia="宋体" w:hAnsi="宋体" w:hint="eastAsia"/>
                <w:sz w:val="28"/>
                <w:szCs w:val="28"/>
              </w:rPr>
              <w:t>5</w:t>
            </w:r>
            <w:r w:rsidRPr="007A4A1F">
              <w:rPr>
                <w:rFonts w:ascii="宋体" w:eastAsia="宋体" w:hAnsi="宋体" w:hint="eastAsia"/>
                <w:sz w:val="28"/>
                <w:szCs w:val="28"/>
              </w:rPr>
              <w:t>0%</w:t>
            </w:r>
          </w:p>
        </w:tc>
      </w:tr>
    </w:tbl>
    <w:p w:rsidR="00046A88" w:rsidRDefault="00046A88" w:rsidP="007A4A1F">
      <w:pPr>
        <w:snapToGrid w:val="0"/>
        <w:spacing w:line="360" w:lineRule="auto"/>
        <w:ind w:firstLineChars="200" w:firstLine="560"/>
        <w:rPr>
          <w:rFonts w:ascii="宋体" w:eastAsia="宋体" w:hAnsi="宋体"/>
          <w:sz w:val="28"/>
          <w:szCs w:val="28"/>
        </w:rPr>
      </w:pPr>
    </w:p>
    <w:p w:rsidR="009A7C81" w:rsidRPr="007A4A1F" w:rsidRDefault="009A7C81" w:rsidP="007A4A1F">
      <w:pPr>
        <w:snapToGrid w:val="0"/>
        <w:spacing w:line="360" w:lineRule="auto"/>
        <w:ind w:firstLineChars="200" w:firstLine="560"/>
        <w:rPr>
          <w:rFonts w:ascii="宋体" w:eastAsia="宋体" w:hAnsi="宋体"/>
          <w:sz w:val="28"/>
          <w:szCs w:val="28"/>
        </w:rPr>
      </w:pPr>
      <w:r w:rsidRPr="007A4A1F">
        <w:rPr>
          <w:rFonts w:ascii="宋体" w:eastAsia="宋体" w:hAnsi="宋体" w:hint="eastAsia"/>
          <w:sz w:val="28"/>
          <w:szCs w:val="28"/>
        </w:rPr>
        <w:t>注：1.</w:t>
      </w:r>
      <w:r w:rsidR="00A2378C" w:rsidRPr="007A4A1F">
        <w:rPr>
          <w:rFonts w:ascii="宋体" w:eastAsia="宋体" w:hAnsi="宋体" w:hint="eastAsia"/>
          <w:sz w:val="28"/>
          <w:szCs w:val="28"/>
        </w:rPr>
        <w:t>引导</w:t>
      </w:r>
      <w:r w:rsidR="00A2378C" w:rsidRPr="007A4A1F">
        <w:rPr>
          <w:rFonts w:ascii="宋体" w:eastAsia="宋体" w:hAnsi="宋体"/>
          <w:sz w:val="28"/>
          <w:szCs w:val="28"/>
        </w:rPr>
        <w:t>学生全面发展</w:t>
      </w:r>
      <w:proofErr w:type="gramStart"/>
      <w:r w:rsidR="00A2378C" w:rsidRPr="007A4A1F">
        <w:rPr>
          <w:rFonts w:ascii="宋体" w:eastAsia="宋体" w:hAnsi="宋体" w:hint="eastAsia"/>
          <w:sz w:val="28"/>
          <w:szCs w:val="28"/>
        </w:rPr>
        <w:t>推免成绩</w:t>
      </w:r>
      <w:proofErr w:type="gramEnd"/>
      <w:r w:rsidR="00A2378C" w:rsidRPr="007A4A1F">
        <w:rPr>
          <w:rFonts w:ascii="宋体" w:eastAsia="宋体" w:hAnsi="宋体" w:hint="eastAsia"/>
          <w:sz w:val="28"/>
          <w:szCs w:val="28"/>
        </w:rPr>
        <w:t>满分为100分，</w:t>
      </w:r>
      <w:r w:rsidRPr="007A4A1F">
        <w:rPr>
          <w:rFonts w:ascii="宋体" w:eastAsia="宋体" w:hAnsi="宋体" w:hint="eastAsia"/>
          <w:sz w:val="28"/>
          <w:szCs w:val="28"/>
        </w:rPr>
        <w:t>专家审核小组成员</w:t>
      </w:r>
      <w:r w:rsidR="00A2378C" w:rsidRPr="007A4A1F">
        <w:rPr>
          <w:rFonts w:ascii="宋体" w:eastAsia="宋体" w:hAnsi="宋体" w:hint="eastAsia"/>
          <w:sz w:val="28"/>
          <w:szCs w:val="28"/>
        </w:rPr>
        <w:t>根据引导学生全面发展成绩结构进行打分，取平均成绩。60分以上为合格人员名单，按成绩排序由高到</w:t>
      </w:r>
      <w:r w:rsidR="008C403C">
        <w:rPr>
          <w:rFonts w:ascii="宋体" w:eastAsia="宋体" w:hAnsi="宋体" w:hint="eastAsia"/>
          <w:sz w:val="28"/>
          <w:szCs w:val="28"/>
        </w:rPr>
        <w:t>低</w:t>
      </w:r>
      <w:r w:rsidR="00A2378C" w:rsidRPr="007A4A1F">
        <w:rPr>
          <w:rFonts w:ascii="宋体" w:eastAsia="宋体" w:hAnsi="宋体" w:hint="eastAsia"/>
          <w:sz w:val="28"/>
          <w:szCs w:val="28"/>
        </w:rPr>
        <w:t>推荐引导</w:t>
      </w:r>
      <w:r w:rsidR="00A2378C" w:rsidRPr="007A4A1F">
        <w:rPr>
          <w:rFonts w:ascii="宋体" w:eastAsia="宋体" w:hAnsi="宋体"/>
          <w:sz w:val="28"/>
          <w:szCs w:val="28"/>
        </w:rPr>
        <w:t>学生全面</w:t>
      </w:r>
      <w:proofErr w:type="gramStart"/>
      <w:r w:rsidR="00A2378C" w:rsidRPr="007A4A1F">
        <w:rPr>
          <w:rFonts w:ascii="宋体" w:eastAsia="宋体" w:hAnsi="宋体"/>
          <w:sz w:val="28"/>
          <w:szCs w:val="28"/>
        </w:rPr>
        <w:t>发展</w:t>
      </w:r>
      <w:r w:rsidR="00A2378C" w:rsidRPr="007A4A1F">
        <w:rPr>
          <w:rFonts w:ascii="宋体" w:eastAsia="宋体" w:hAnsi="宋体" w:hint="eastAsia"/>
          <w:sz w:val="28"/>
          <w:szCs w:val="28"/>
        </w:rPr>
        <w:t>推免名单</w:t>
      </w:r>
      <w:proofErr w:type="gramEnd"/>
      <w:r w:rsidR="00A2378C" w:rsidRPr="007A4A1F">
        <w:rPr>
          <w:rFonts w:ascii="宋体" w:eastAsia="宋体" w:hAnsi="宋体" w:hint="eastAsia"/>
          <w:sz w:val="28"/>
          <w:szCs w:val="28"/>
        </w:rPr>
        <w:t>。</w:t>
      </w:r>
    </w:p>
    <w:p w:rsidR="00A2378C" w:rsidRPr="007A4A1F" w:rsidRDefault="009A7C81" w:rsidP="007A4A1F">
      <w:pPr>
        <w:snapToGrid w:val="0"/>
        <w:spacing w:line="360" w:lineRule="auto"/>
        <w:ind w:firstLineChars="200" w:firstLine="560"/>
        <w:rPr>
          <w:rFonts w:ascii="宋体" w:eastAsia="宋体" w:hAnsi="宋体"/>
          <w:sz w:val="28"/>
          <w:szCs w:val="28"/>
        </w:rPr>
      </w:pPr>
      <w:r w:rsidRPr="007A4A1F">
        <w:rPr>
          <w:rFonts w:ascii="宋体" w:eastAsia="宋体" w:hAnsi="宋体" w:hint="eastAsia"/>
          <w:sz w:val="28"/>
          <w:szCs w:val="28"/>
        </w:rPr>
        <w:t>2．</w:t>
      </w:r>
      <w:r w:rsidR="00A2378C" w:rsidRPr="007A4A1F">
        <w:rPr>
          <w:rFonts w:ascii="宋体" w:eastAsia="宋体" w:hAnsi="宋体" w:hint="eastAsia"/>
          <w:sz w:val="28"/>
          <w:szCs w:val="28"/>
        </w:rPr>
        <w:t>学</w:t>
      </w:r>
      <w:r w:rsidRPr="007A4A1F">
        <w:rPr>
          <w:rFonts w:ascii="宋体" w:eastAsia="宋体" w:hAnsi="宋体" w:hint="eastAsia"/>
          <w:sz w:val="28"/>
          <w:szCs w:val="28"/>
        </w:rPr>
        <w:t>习</w:t>
      </w:r>
      <w:r w:rsidR="00A2378C" w:rsidRPr="007A4A1F">
        <w:rPr>
          <w:rFonts w:ascii="宋体" w:eastAsia="宋体" w:hAnsi="宋体" w:hint="eastAsia"/>
          <w:sz w:val="28"/>
          <w:szCs w:val="28"/>
        </w:rPr>
        <w:t>成绩=综合平均成绩</w:t>
      </w:r>
      <w:r w:rsidR="00CF0E6D" w:rsidRPr="007A4A1F">
        <w:rPr>
          <w:rFonts w:ascii="宋体" w:eastAsia="宋体" w:hAnsi="宋体" w:hint="eastAsia"/>
          <w:sz w:val="28"/>
          <w:szCs w:val="28"/>
        </w:rPr>
        <w:t>×</w:t>
      </w:r>
      <w:r w:rsidR="00546C31">
        <w:rPr>
          <w:rFonts w:ascii="宋体" w:eastAsia="宋体" w:hAnsi="宋体" w:hint="eastAsia"/>
          <w:sz w:val="28"/>
          <w:szCs w:val="28"/>
        </w:rPr>
        <w:t>50</w:t>
      </w:r>
      <w:r w:rsidR="00A2378C" w:rsidRPr="007A4A1F">
        <w:rPr>
          <w:rFonts w:ascii="宋体" w:eastAsia="宋体" w:hAnsi="宋体" w:hint="eastAsia"/>
          <w:sz w:val="28"/>
          <w:szCs w:val="28"/>
        </w:rPr>
        <w:t>%</w:t>
      </w:r>
      <w:r w:rsidR="008C403C">
        <w:rPr>
          <w:rFonts w:ascii="宋体" w:eastAsia="宋体" w:hAnsi="宋体" w:hint="eastAsia"/>
          <w:sz w:val="28"/>
          <w:szCs w:val="28"/>
        </w:rPr>
        <w:t>，综合平均成绩计算方法与学</w:t>
      </w:r>
      <w:proofErr w:type="gramStart"/>
      <w:r w:rsidR="008C403C">
        <w:rPr>
          <w:rFonts w:ascii="宋体" w:eastAsia="宋体" w:hAnsi="宋体" w:hint="eastAsia"/>
          <w:sz w:val="28"/>
          <w:szCs w:val="28"/>
        </w:rPr>
        <w:t>优推免</w:t>
      </w:r>
      <w:proofErr w:type="gramEnd"/>
      <w:r w:rsidR="008C403C">
        <w:rPr>
          <w:rFonts w:ascii="宋体" w:eastAsia="宋体" w:hAnsi="宋体" w:hint="eastAsia"/>
          <w:sz w:val="28"/>
          <w:szCs w:val="28"/>
        </w:rPr>
        <w:t>计算方法一致。</w:t>
      </w:r>
    </w:p>
    <w:p w:rsidR="003F3B27" w:rsidRPr="00546C31" w:rsidRDefault="003F3B27" w:rsidP="007A4A1F">
      <w:pPr>
        <w:snapToGrid w:val="0"/>
        <w:spacing w:line="360" w:lineRule="auto"/>
        <w:ind w:firstLineChars="200" w:firstLine="560"/>
        <w:rPr>
          <w:rFonts w:ascii="宋体" w:eastAsia="宋体" w:hAnsi="宋体"/>
          <w:sz w:val="28"/>
          <w:szCs w:val="28"/>
        </w:rPr>
      </w:pPr>
    </w:p>
    <w:p w:rsidR="003F3B27" w:rsidRPr="007A4A1F" w:rsidRDefault="003F3B27" w:rsidP="007A4A1F">
      <w:pPr>
        <w:snapToGrid w:val="0"/>
        <w:spacing w:line="360" w:lineRule="auto"/>
        <w:ind w:firstLineChars="200" w:firstLine="560"/>
        <w:rPr>
          <w:rFonts w:ascii="宋体" w:eastAsia="宋体" w:hAnsi="宋体"/>
          <w:sz w:val="28"/>
          <w:szCs w:val="28"/>
        </w:rPr>
      </w:pPr>
    </w:p>
    <w:p w:rsidR="003F3B27" w:rsidRPr="007A4A1F" w:rsidRDefault="003F3B27" w:rsidP="007A4A1F">
      <w:pPr>
        <w:snapToGrid w:val="0"/>
        <w:spacing w:line="360" w:lineRule="auto"/>
        <w:ind w:firstLineChars="200" w:firstLine="560"/>
        <w:rPr>
          <w:rFonts w:ascii="宋体" w:eastAsia="宋体" w:hAnsi="宋体"/>
          <w:sz w:val="28"/>
          <w:szCs w:val="28"/>
        </w:rPr>
      </w:pPr>
    </w:p>
    <w:p w:rsidR="00A2378C" w:rsidRPr="007A4A1F" w:rsidRDefault="00A2378C" w:rsidP="007A4A1F">
      <w:pPr>
        <w:snapToGrid w:val="0"/>
        <w:spacing w:line="360" w:lineRule="auto"/>
        <w:ind w:firstLineChars="200" w:firstLine="560"/>
        <w:rPr>
          <w:rFonts w:ascii="宋体" w:eastAsia="宋体" w:hAnsi="宋体"/>
          <w:sz w:val="28"/>
          <w:szCs w:val="28"/>
        </w:rPr>
      </w:pPr>
      <w:r w:rsidRPr="007A4A1F">
        <w:rPr>
          <w:rFonts w:ascii="宋体" w:eastAsia="宋体" w:hAnsi="宋体" w:hint="eastAsia"/>
          <w:sz w:val="28"/>
          <w:szCs w:val="28"/>
        </w:rPr>
        <w:t xml:space="preserve"> </w:t>
      </w:r>
    </w:p>
    <w:p w:rsidR="00A2378C" w:rsidRPr="007A4A1F" w:rsidRDefault="00A2378C" w:rsidP="007A4A1F">
      <w:pPr>
        <w:snapToGrid w:val="0"/>
        <w:spacing w:line="360" w:lineRule="auto"/>
        <w:ind w:firstLineChars="177" w:firstLine="496"/>
        <w:rPr>
          <w:rFonts w:ascii="宋体" w:eastAsia="宋体" w:hAnsi="宋体"/>
          <w:sz w:val="28"/>
          <w:szCs w:val="28"/>
        </w:rPr>
      </w:pPr>
      <w:r w:rsidRPr="007A4A1F">
        <w:rPr>
          <w:rFonts w:ascii="宋体" w:eastAsia="宋体" w:hAnsi="宋体" w:hint="eastAsia"/>
          <w:sz w:val="28"/>
          <w:szCs w:val="28"/>
        </w:rPr>
        <w:t xml:space="preserve">                                    物理与光电工程学院</w:t>
      </w:r>
    </w:p>
    <w:p w:rsidR="00A2378C" w:rsidRPr="007A4A1F" w:rsidRDefault="00A2378C" w:rsidP="007A4A1F">
      <w:pPr>
        <w:snapToGrid w:val="0"/>
        <w:spacing w:line="360" w:lineRule="auto"/>
        <w:ind w:firstLineChars="177" w:firstLine="496"/>
        <w:rPr>
          <w:rFonts w:ascii="宋体" w:eastAsia="宋体" w:hAnsi="宋体"/>
          <w:sz w:val="28"/>
          <w:szCs w:val="28"/>
        </w:rPr>
      </w:pPr>
      <w:r w:rsidRPr="007A4A1F">
        <w:rPr>
          <w:rFonts w:ascii="宋体" w:eastAsia="宋体" w:hAnsi="宋体" w:hint="eastAsia"/>
          <w:sz w:val="28"/>
          <w:szCs w:val="28"/>
        </w:rPr>
        <w:t xml:space="preserve">                                       2020年9月23日</w:t>
      </w:r>
    </w:p>
    <w:p w:rsidR="007A4A1F" w:rsidRPr="007A4A1F" w:rsidRDefault="007A4A1F" w:rsidP="007A4A1F">
      <w:pPr>
        <w:widowControl/>
        <w:snapToGrid w:val="0"/>
        <w:spacing w:line="360" w:lineRule="auto"/>
        <w:jc w:val="left"/>
        <w:rPr>
          <w:rFonts w:ascii="宋体" w:eastAsia="宋体" w:hAnsi="宋体"/>
          <w:sz w:val="28"/>
          <w:szCs w:val="28"/>
        </w:rPr>
      </w:pPr>
      <w:r w:rsidRPr="007A4A1F">
        <w:rPr>
          <w:rFonts w:ascii="宋体" w:eastAsia="宋体" w:hAnsi="宋体"/>
          <w:sz w:val="28"/>
          <w:szCs w:val="28"/>
        </w:rPr>
        <w:br w:type="page"/>
      </w:r>
    </w:p>
    <w:p w:rsidR="00F856D7" w:rsidRPr="007A4A1F" w:rsidRDefault="00F856D7" w:rsidP="007A4A1F">
      <w:pPr>
        <w:widowControl/>
        <w:snapToGrid w:val="0"/>
        <w:spacing w:line="360" w:lineRule="auto"/>
        <w:rPr>
          <w:rFonts w:ascii="宋体" w:eastAsia="宋体" w:hAnsi="宋体" w:cs="宋体"/>
          <w:b/>
          <w:kern w:val="0"/>
          <w:sz w:val="28"/>
          <w:szCs w:val="28"/>
        </w:rPr>
      </w:pPr>
      <w:r w:rsidRPr="007A4A1F">
        <w:rPr>
          <w:rFonts w:ascii="宋体" w:eastAsia="宋体" w:hAnsi="宋体" w:cs="宋体" w:hint="eastAsia"/>
          <w:b/>
          <w:kern w:val="0"/>
          <w:sz w:val="28"/>
          <w:szCs w:val="28"/>
        </w:rPr>
        <w:lastRenderedPageBreak/>
        <w:t>附件5</w:t>
      </w:r>
    </w:p>
    <w:p w:rsidR="00F856D7" w:rsidRPr="007A4A1F" w:rsidRDefault="00F856D7" w:rsidP="00046A88">
      <w:pPr>
        <w:snapToGrid w:val="0"/>
        <w:spacing w:line="360" w:lineRule="auto"/>
        <w:jc w:val="center"/>
        <w:rPr>
          <w:rFonts w:ascii="宋体" w:eastAsia="宋体" w:hAnsi="宋体"/>
          <w:b/>
          <w:sz w:val="28"/>
          <w:szCs w:val="28"/>
        </w:rPr>
      </w:pPr>
      <w:r w:rsidRPr="007A4A1F">
        <w:rPr>
          <w:rFonts w:ascii="宋体" w:eastAsia="宋体" w:hAnsi="宋体" w:hint="eastAsia"/>
          <w:b/>
          <w:sz w:val="28"/>
          <w:szCs w:val="28"/>
        </w:rPr>
        <w:t>推免工作回避细则</w:t>
      </w:r>
    </w:p>
    <w:p w:rsidR="00F856D7" w:rsidRPr="00046A88" w:rsidRDefault="00F856D7" w:rsidP="007A4A1F">
      <w:pPr>
        <w:snapToGrid w:val="0"/>
        <w:spacing w:line="360" w:lineRule="auto"/>
        <w:ind w:firstLineChars="200" w:firstLine="560"/>
        <w:rPr>
          <w:rFonts w:asciiTheme="minorEastAsia" w:hAnsiTheme="minorEastAsia"/>
          <w:sz w:val="28"/>
          <w:szCs w:val="28"/>
        </w:rPr>
      </w:pPr>
      <w:r w:rsidRPr="00046A88">
        <w:rPr>
          <w:rFonts w:asciiTheme="minorEastAsia" w:hAnsiTheme="minorEastAsia" w:hint="eastAsia"/>
          <w:sz w:val="28"/>
          <w:szCs w:val="28"/>
        </w:rPr>
        <w:t xml:space="preserve">第一条 </w:t>
      </w:r>
      <w:r w:rsidRPr="00046A88">
        <w:rPr>
          <w:rFonts w:asciiTheme="minorEastAsia" w:hAnsiTheme="minorEastAsia"/>
          <w:sz w:val="28"/>
          <w:szCs w:val="28"/>
        </w:rPr>
        <w:t xml:space="preserve"> </w:t>
      </w:r>
      <w:r w:rsidRPr="00046A88">
        <w:rPr>
          <w:rFonts w:asciiTheme="minorEastAsia" w:hAnsiTheme="minorEastAsia" w:hint="eastAsia"/>
          <w:sz w:val="28"/>
          <w:szCs w:val="28"/>
        </w:rPr>
        <w:t>回避事项</w:t>
      </w:r>
    </w:p>
    <w:p w:rsidR="00F856D7" w:rsidRPr="00046A88" w:rsidRDefault="00F856D7" w:rsidP="007A4A1F">
      <w:pPr>
        <w:snapToGrid w:val="0"/>
        <w:spacing w:line="360" w:lineRule="auto"/>
        <w:ind w:firstLineChars="200" w:firstLine="560"/>
        <w:rPr>
          <w:rFonts w:asciiTheme="minorEastAsia" w:hAnsiTheme="minorEastAsia"/>
          <w:sz w:val="28"/>
          <w:szCs w:val="28"/>
        </w:rPr>
      </w:pPr>
      <w:proofErr w:type="gramStart"/>
      <w:r w:rsidRPr="00046A88">
        <w:rPr>
          <w:rFonts w:asciiTheme="minorEastAsia" w:hAnsiTheme="minorEastAsia" w:hint="eastAsia"/>
          <w:sz w:val="28"/>
          <w:szCs w:val="28"/>
        </w:rPr>
        <w:t>推免相关</w:t>
      </w:r>
      <w:proofErr w:type="gramEnd"/>
      <w:r w:rsidRPr="00046A88">
        <w:rPr>
          <w:rFonts w:asciiTheme="minorEastAsia" w:hAnsiTheme="minorEastAsia" w:hint="eastAsia"/>
          <w:sz w:val="28"/>
          <w:szCs w:val="28"/>
        </w:rPr>
        <w:t>工作人员直系亲属或利益相关人员报名参加本</w:t>
      </w:r>
      <w:proofErr w:type="gramStart"/>
      <w:r w:rsidRPr="00046A88">
        <w:rPr>
          <w:rFonts w:asciiTheme="minorEastAsia" w:hAnsiTheme="minorEastAsia" w:hint="eastAsia"/>
          <w:sz w:val="28"/>
          <w:szCs w:val="28"/>
        </w:rPr>
        <w:t>单位推免招</w:t>
      </w:r>
      <w:proofErr w:type="gramEnd"/>
      <w:r w:rsidRPr="00046A88">
        <w:rPr>
          <w:rFonts w:asciiTheme="minorEastAsia" w:hAnsiTheme="minorEastAsia" w:hint="eastAsia"/>
          <w:sz w:val="28"/>
          <w:szCs w:val="28"/>
        </w:rPr>
        <w:t>生的应主动向学院申请回避。</w:t>
      </w:r>
    </w:p>
    <w:p w:rsidR="00F856D7" w:rsidRPr="00046A88" w:rsidRDefault="00F856D7" w:rsidP="007A4A1F">
      <w:pPr>
        <w:snapToGrid w:val="0"/>
        <w:spacing w:line="360" w:lineRule="auto"/>
        <w:ind w:firstLineChars="200" w:firstLine="560"/>
        <w:rPr>
          <w:rFonts w:asciiTheme="minorEastAsia" w:hAnsiTheme="minorEastAsia"/>
          <w:sz w:val="28"/>
          <w:szCs w:val="28"/>
        </w:rPr>
      </w:pPr>
      <w:r w:rsidRPr="00046A88">
        <w:rPr>
          <w:rFonts w:asciiTheme="minorEastAsia" w:hAnsiTheme="minorEastAsia" w:hint="eastAsia"/>
          <w:sz w:val="28"/>
          <w:szCs w:val="28"/>
        </w:rPr>
        <w:t>推免工作人员有非直系亲属等报名参加推免招生的要主动向学院报备。</w:t>
      </w:r>
    </w:p>
    <w:p w:rsidR="00F856D7" w:rsidRPr="00046A88" w:rsidRDefault="00F856D7" w:rsidP="00046A88">
      <w:pPr>
        <w:snapToGrid w:val="0"/>
        <w:spacing w:line="360" w:lineRule="auto"/>
        <w:ind w:firstLineChars="200" w:firstLine="560"/>
        <w:rPr>
          <w:rFonts w:asciiTheme="minorEastAsia" w:hAnsiTheme="minorEastAsia"/>
          <w:sz w:val="28"/>
          <w:szCs w:val="28"/>
        </w:rPr>
      </w:pPr>
      <w:proofErr w:type="gramStart"/>
      <w:r w:rsidRPr="00046A88">
        <w:rPr>
          <w:rFonts w:asciiTheme="minorEastAsia" w:hAnsiTheme="minorEastAsia" w:hint="eastAsia"/>
          <w:sz w:val="28"/>
          <w:szCs w:val="28"/>
        </w:rPr>
        <w:t>与推免工作人员</w:t>
      </w:r>
      <w:proofErr w:type="gramEnd"/>
      <w:r w:rsidRPr="00046A88">
        <w:rPr>
          <w:rFonts w:asciiTheme="minorEastAsia" w:hAnsiTheme="minorEastAsia" w:hint="eastAsia"/>
          <w:sz w:val="28"/>
          <w:szCs w:val="28"/>
        </w:rPr>
        <w:t>相关的学生</w:t>
      </w:r>
      <w:proofErr w:type="gramStart"/>
      <w:r w:rsidRPr="00046A88">
        <w:rPr>
          <w:rFonts w:asciiTheme="minorEastAsia" w:hAnsiTheme="minorEastAsia" w:hint="eastAsia"/>
          <w:sz w:val="28"/>
          <w:szCs w:val="28"/>
        </w:rPr>
        <w:t>申请推免资</w:t>
      </w:r>
      <w:proofErr w:type="gramEnd"/>
      <w:r w:rsidRPr="00046A88">
        <w:rPr>
          <w:rFonts w:asciiTheme="minorEastAsia" w:hAnsiTheme="minorEastAsia" w:hint="eastAsia"/>
          <w:sz w:val="28"/>
          <w:szCs w:val="28"/>
        </w:rPr>
        <w:t>格时需主动向学院报备声明。</w:t>
      </w:r>
    </w:p>
    <w:p w:rsidR="00F856D7" w:rsidRPr="00046A88" w:rsidRDefault="00F856D7" w:rsidP="007A4A1F">
      <w:pPr>
        <w:snapToGrid w:val="0"/>
        <w:spacing w:line="360" w:lineRule="auto"/>
        <w:ind w:firstLineChars="200" w:firstLine="560"/>
        <w:rPr>
          <w:rFonts w:asciiTheme="minorEastAsia" w:hAnsiTheme="minorEastAsia"/>
          <w:sz w:val="28"/>
          <w:szCs w:val="28"/>
        </w:rPr>
      </w:pPr>
      <w:r w:rsidRPr="00046A88">
        <w:rPr>
          <w:rFonts w:asciiTheme="minorEastAsia" w:hAnsiTheme="minorEastAsia" w:hint="eastAsia"/>
          <w:sz w:val="28"/>
          <w:szCs w:val="28"/>
        </w:rPr>
        <w:t xml:space="preserve">第二条 </w:t>
      </w:r>
      <w:r w:rsidRPr="00046A88">
        <w:rPr>
          <w:rFonts w:asciiTheme="minorEastAsia" w:hAnsiTheme="minorEastAsia"/>
          <w:sz w:val="28"/>
          <w:szCs w:val="28"/>
        </w:rPr>
        <w:t xml:space="preserve"> </w:t>
      </w:r>
      <w:r w:rsidRPr="00046A88">
        <w:rPr>
          <w:rFonts w:asciiTheme="minorEastAsia" w:hAnsiTheme="minorEastAsia" w:hint="eastAsia"/>
          <w:sz w:val="28"/>
          <w:szCs w:val="28"/>
        </w:rPr>
        <w:t>回避程序</w:t>
      </w:r>
    </w:p>
    <w:p w:rsidR="00F856D7" w:rsidRPr="00046A88" w:rsidRDefault="00F856D7" w:rsidP="007A4A1F">
      <w:pPr>
        <w:snapToGrid w:val="0"/>
        <w:spacing w:line="360" w:lineRule="auto"/>
        <w:ind w:firstLineChars="200" w:firstLine="560"/>
        <w:rPr>
          <w:rFonts w:asciiTheme="minorEastAsia" w:hAnsiTheme="minorEastAsia"/>
          <w:sz w:val="28"/>
          <w:szCs w:val="28"/>
        </w:rPr>
      </w:pPr>
      <w:proofErr w:type="gramStart"/>
      <w:r w:rsidRPr="00046A88">
        <w:rPr>
          <w:rFonts w:asciiTheme="minorEastAsia" w:hAnsiTheme="minorEastAsia" w:hint="eastAsia"/>
          <w:sz w:val="28"/>
          <w:szCs w:val="28"/>
        </w:rPr>
        <w:t>推免相关</w:t>
      </w:r>
      <w:proofErr w:type="gramEnd"/>
      <w:r w:rsidRPr="00046A88">
        <w:rPr>
          <w:rFonts w:asciiTheme="minorEastAsia" w:hAnsiTheme="minorEastAsia" w:hint="eastAsia"/>
          <w:sz w:val="28"/>
          <w:szCs w:val="28"/>
        </w:rPr>
        <w:t>工作人员直系亲属或利益相关人员有报名参加本</w:t>
      </w:r>
      <w:proofErr w:type="gramStart"/>
      <w:r w:rsidRPr="00046A88">
        <w:rPr>
          <w:rFonts w:asciiTheme="minorEastAsia" w:hAnsiTheme="minorEastAsia" w:hint="eastAsia"/>
          <w:sz w:val="28"/>
          <w:szCs w:val="28"/>
        </w:rPr>
        <w:t>单位推免招</w:t>
      </w:r>
      <w:proofErr w:type="gramEnd"/>
      <w:r w:rsidRPr="00046A88">
        <w:rPr>
          <w:rFonts w:asciiTheme="minorEastAsia" w:hAnsiTheme="minorEastAsia" w:hint="eastAsia"/>
          <w:sz w:val="28"/>
          <w:szCs w:val="28"/>
        </w:rPr>
        <w:t>生的，相关工作人员</w:t>
      </w:r>
      <w:proofErr w:type="gramStart"/>
      <w:r w:rsidRPr="00046A88">
        <w:rPr>
          <w:rFonts w:asciiTheme="minorEastAsia" w:hAnsiTheme="minorEastAsia" w:hint="eastAsia"/>
          <w:sz w:val="28"/>
          <w:szCs w:val="28"/>
        </w:rPr>
        <w:t>应于推免工</w:t>
      </w:r>
      <w:proofErr w:type="gramEnd"/>
      <w:r w:rsidRPr="00046A88">
        <w:rPr>
          <w:rFonts w:asciiTheme="minorEastAsia" w:hAnsiTheme="minorEastAsia" w:hint="eastAsia"/>
          <w:sz w:val="28"/>
          <w:szCs w:val="28"/>
        </w:rPr>
        <w:t>作开始前向学院</w:t>
      </w:r>
      <w:proofErr w:type="gramStart"/>
      <w:r w:rsidRPr="00046A88">
        <w:rPr>
          <w:rFonts w:asciiTheme="minorEastAsia" w:hAnsiTheme="minorEastAsia" w:hint="eastAsia"/>
          <w:sz w:val="28"/>
          <w:szCs w:val="28"/>
        </w:rPr>
        <w:t>推免领</w:t>
      </w:r>
      <w:proofErr w:type="gramEnd"/>
      <w:r w:rsidRPr="00046A88">
        <w:rPr>
          <w:rFonts w:asciiTheme="minorEastAsia" w:hAnsiTheme="minorEastAsia" w:hint="eastAsia"/>
          <w:sz w:val="28"/>
          <w:szCs w:val="28"/>
        </w:rPr>
        <w:t>导小组书面说明情况并提出不</w:t>
      </w:r>
      <w:proofErr w:type="gramStart"/>
      <w:r w:rsidRPr="00046A88">
        <w:rPr>
          <w:rFonts w:asciiTheme="minorEastAsia" w:hAnsiTheme="minorEastAsia" w:hint="eastAsia"/>
          <w:sz w:val="28"/>
          <w:szCs w:val="28"/>
        </w:rPr>
        <w:t>参与推免工</w:t>
      </w:r>
      <w:proofErr w:type="gramEnd"/>
      <w:r w:rsidRPr="00046A88">
        <w:rPr>
          <w:rFonts w:asciiTheme="minorEastAsia" w:hAnsiTheme="minorEastAsia" w:hint="eastAsia"/>
          <w:sz w:val="28"/>
          <w:szCs w:val="28"/>
        </w:rPr>
        <w:t>作的申请。</w:t>
      </w:r>
    </w:p>
    <w:p w:rsidR="00F856D7" w:rsidRPr="00046A88" w:rsidRDefault="00F856D7" w:rsidP="007A4A1F">
      <w:pPr>
        <w:snapToGrid w:val="0"/>
        <w:spacing w:line="360" w:lineRule="auto"/>
        <w:ind w:firstLineChars="200" w:firstLine="560"/>
        <w:rPr>
          <w:rFonts w:asciiTheme="minorEastAsia" w:hAnsiTheme="minorEastAsia"/>
          <w:sz w:val="28"/>
          <w:szCs w:val="28"/>
        </w:rPr>
      </w:pPr>
      <w:proofErr w:type="gramStart"/>
      <w:r w:rsidRPr="00046A88">
        <w:rPr>
          <w:rFonts w:asciiTheme="minorEastAsia" w:hAnsiTheme="minorEastAsia"/>
          <w:sz w:val="28"/>
          <w:szCs w:val="28"/>
        </w:rPr>
        <w:t>推免工作人员</w:t>
      </w:r>
      <w:proofErr w:type="gramEnd"/>
      <w:r w:rsidRPr="00046A88">
        <w:rPr>
          <w:rFonts w:asciiTheme="minorEastAsia" w:hAnsiTheme="minorEastAsia"/>
          <w:sz w:val="28"/>
          <w:szCs w:val="28"/>
        </w:rPr>
        <w:t>有非直系亲属等报名</w:t>
      </w:r>
      <w:proofErr w:type="gramStart"/>
      <w:r w:rsidRPr="00046A88">
        <w:rPr>
          <w:rFonts w:asciiTheme="minorEastAsia" w:hAnsiTheme="minorEastAsia"/>
          <w:sz w:val="28"/>
          <w:szCs w:val="28"/>
        </w:rPr>
        <w:t>参加推免招</w:t>
      </w:r>
      <w:proofErr w:type="gramEnd"/>
      <w:r w:rsidRPr="00046A88">
        <w:rPr>
          <w:rFonts w:asciiTheme="minorEastAsia" w:hAnsiTheme="minorEastAsia"/>
          <w:sz w:val="28"/>
          <w:szCs w:val="28"/>
        </w:rPr>
        <w:t>生的</w:t>
      </w:r>
      <w:r w:rsidRPr="00046A88">
        <w:rPr>
          <w:rFonts w:asciiTheme="minorEastAsia" w:hAnsiTheme="minorEastAsia" w:hint="eastAsia"/>
          <w:sz w:val="28"/>
          <w:szCs w:val="28"/>
        </w:rPr>
        <w:t>，</w:t>
      </w:r>
      <w:proofErr w:type="gramStart"/>
      <w:r w:rsidRPr="00046A88">
        <w:rPr>
          <w:rFonts w:asciiTheme="minorEastAsia" w:hAnsiTheme="minorEastAsia" w:hint="eastAsia"/>
          <w:sz w:val="28"/>
          <w:szCs w:val="28"/>
        </w:rPr>
        <w:t>应于推免工</w:t>
      </w:r>
      <w:proofErr w:type="gramEnd"/>
      <w:r w:rsidRPr="00046A88">
        <w:rPr>
          <w:rFonts w:asciiTheme="minorEastAsia" w:hAnsiTheme="minorEastAsia" w:hint="eastAsia"/>
          <w:sz w:val="28"/>
          <w:szCs w:val="28"/>
        </w:rPr>
        <w:t>作开始前向学院</w:t>
      </w:r>
      <w:proofErr w:type="gramStart"/>
      <w:r w:rsidRPr="00046A88">
        <w:rPr>
          <w:rFonts w:asciiTheme="minorEastAsia" w:hAnsiTheme="minorEastAsia" w:hint="eastAsia"/>
          <w:sz w:val="28"/>
          <w:szCs w:val="28"/>
        </w:rPr>
        <w:t>推免领</w:t>
      </w:r>
      <w:proofErr w:type="gramEnd"/>
      <w:r w:rsidRPr="00046A88">
        <w:rPr>
          <w:rFonts w:asciiTheme="minorEastAsia" w:hAnsiTheme="minorEastAsia" w:hint="eastAsia"/>
          <w:sz w:val="28"/>
          <w:szCs w:val="28"/>
        </w:rPr>
        <w:t>导小组书面说明情况。</w:t>
      </w:r>
    </w:p>
    <w:p w:rsidR="00F856D7" w:rsidRPr="00046A88" w:rsidRDefault="00F856D7" w:rsidP="00046A88">
      <w:pPr>
        <w:snapToGrid w:val="0"/>
        <w:spacing w:line="360" w:lineRule="auto"/>
        <w:ind w:firstLineChars="200" w:firstLine="560"/>
        <w:rPr>
          <w:rFonts w:asciiTheme="minorEastAsia" w:hAnsiTheme="minorEastAsia"/>
          <w:sz w:val="28"/>
          <w:szCs w:val="28"/>
        </w:rPr>
      </w:pPr>
      <w:proofErr w:type="gramStart"/>
      <w:r w:rsidRPr="00046A88">
        <w:rPr>
          <w:rFonts w:asciiTheme="minorEastAsia" w:hAnsiTheme="minorEastAsia" w:hint="eastAsia"/>
          <w:sz w:val="28"/>
          <w:szCs w:val="28"/>
        </w:rPr>
        <w:t>与推免工作人员</w:t>
      </w:r>
      <w:proofErr w:type="gramEnd"/>
      <w:r w:rsidRPr="00046A88">
        <w:rPr>
          <w:rFonts w:asciiTheme="minorEastAsia" w:hAnsiTheme="minorEastAsia" w:hint="eastAsia"/>
          <w:sz w:val="28"/>
          <w:szCs w:val="28"/>
        </w:rPr>
        <w:t>相关的学生</w:t>
      </w:r>
      <w:proofErr w:type="gramStart"/>
      <w:r w:rsidRPr="00046A88">
        <w:rPr>
          <w:rFonts w:asciiTheme="minorEastAsia" w:hAnsiTheme="minorEastAsia" w:hint="eastAsia"/>
          <w:sz w:val="28"/>
          <w:szCs w:val="28"/>
        </w:rPr>
        <w:t>提交推免材</w:t>
      </w:r>
      <w:proofErr w:type="gramEnd"/>
      <w:r w:rsidRPr="00046A88">
        <w:rPr>
          <w:rFonts w:asciiTheme="minorEastAsia" w:hAnsiTheme="minorEastAsia" w:hint="eastAsia"/>
          <w:sz w:val="28"/>
          <w:szCs w:val="28"/>
        </w:rPr>
        <w:t>料时，应向学院人才培养办公室提交书面的</w:t>
      </w:r>
      <w:proofErr w:type="gramStart"/>
      <w:r w:rsidRPr="00046A88">
        <w:rPr>
          <w:rFonts w:asciiTheme="minorEastAsia" w:hAnsiTheme="minorEastAsia" w:hint="eastAsia"/>
          <w:sz w:val="28"/>
          <w:szCs w:val="28"/>
        </w:rPr>
        <w:t>与推免工作人</w:t>
      </w:r>
      <w:proofErr w:type="gramEnd"/>
      <w:r w:rsidRPr="00046A88">
        <w:rPr>
          <w:rFonts w:asciiTheme="minorEastAsia" w:hAnsiTheme="minorEastAsia" w:hint="eastAsia"/>
          <w:sz w:val="28"/>
          <w:szCs w:val="28"/>
        </w:rPr>
        <w:t>员关系的说明。</w:t>
      </w:r>
      <w:r w:rsidR="004637ED" w:rsidRPr="00046A88">
        <w:rPr>
          <w:rFonts w:asciiTheme="minorEastAsia" w:hAnsiTheme="minorEastAsia" w:hint="eastAsia"/>
          <w:sz w:val="28"/>
          <w:szCs w:val="28"/>
        </w:rPr>
        <w:t>其中，申报服务国家发展战略</w:t>
      </w:r>
      <w:proofErr w:type="gramStart"/>
      <w:r w:rsidR="004637ED" w:rsidRPr="00046A88">
        <w:rPr>
          <w:rFonts w:asciiTheme="minorEastAsia" w:hAnsiTheme="minorEastAsia"/>
          <w:sz w:val="28"/>
          <w:szCs w:val="28"/>
        </w:rPr>
        <w:t>人才推免的</w:t>
      </w:r>
      <w:proofErr w:type="gramEnd"/>
      <w:r w:rsidR="004637ED" w:rsidRPr="00046A88">
        <w:rPr>
          <w:rFonts w:asciiTheme="minorEastAsia" w:hAnsiTheme="minorEastAsia"/>
          <w:sz w:val="28"/>
          <w:szCs w:val="28"/>
        </w:rPr>
        <w:t>学生</w:t>
      </w:r>
      <w:r w:rsidR="004637ED" w:rsidRPr="00046A88">
        <w:rPr>
          <w:rFonts w:asciiTheme="minorEastAsia" w:hAnsiTheme="minorEastAsia" w:hint="eastAsia"/>
          <w:sz w:val="28"/>
          <w:szCs w:val="28"/>
        </w:rPr>
        <w:t>提交《哈尔滨</w:t>
      </w:r>
      <w:r w:rsidR="004637ED" w:rsidRPr="00046A88">
        <w:rPr>
          <w:rFonts w:asciiTheme="minorEastAsia" w:hAnsiTheme="minorEastAsia"/>
          <w:sz w:val="28"/>
          <w:szCs w:val="28"/>
        </w:rPr>
        <w:t>工程大学</w:t>
      </w:r>
      <w:r w:rsidR="004637ED" w:rsidRPr="00046A88">
        <w:rPr>
          <w:rFonts w:asciiTheme="minorEastAsia" w:hAnsiTheme="minorEastAsia" w:hint="eastAsia"/>
          <w:sz w:val="28"/>
          <w:szCs w:val="28"/>
        </w:rPr>
        <w:t>免试</w:t>
      </w:r>
      <w:r w:rsidR="004637ED" w:rsidRPr="00046A88">
        <w:rPr>
          <w:rFonts w:asciiTheme="minorEastAsia" w:hAnsiTheme="minorEastAsia"/>
          <w:sz w:val="28"/>
          <w:szCs w:val="28"/>
        </w:rPr>
        <w:t>攻读硕士学位研究生接收意见表（</w:t>
      </w:r>
      <w:r w:rsidR="004637ED" w:rsidRPr="00046A88">
        <w:rPr>
          <w:rFonts w:asciiTheme="minorEastAsia" w:hAnsiTheme="minorEastAsia" w:hint="eastAsia"/>
          <w:sz w:val="28"/>
          <w:szCs w:val="28"/>
        </w:rPr>
        <w:t>服务</w:t>
      </w:r>
      <w:r w:rsidR="004637ED" w:rsidRPr="00046A88">
        <w:rPr>
          <w:rFonts w:asciiTheme="minorEastAsia" w:hAnsiTheme="minorEastAsia"/>
          <w:sz w:val="28"/>
          <w:szCs w:val="28"/>
        </w:rPr>
        <w:t>国家发展战略人才）</w:t>
      </w:r>
      <w:r w:rsidR="004637ED" w:rsidRPr="00046A88">
        <w:rPr>
          <w:rFonts w:asciiTheme="minorEastAsia" w:hAnsiTheme="minorEastAsia" w:hint="eastAsia"/>
          <w:sz w:val="28"/>
          <w:szCs w:val="28"/>
        </w:rPr>
        <w:t>》即视为报备。</w:t>
      </w:r>
    </w:p>
    <w:p w:rsidR="00F856D7" w:rsidRPr="00046A88" w:rsidRDefault="00F856D7" w:rsidP="007A4A1F">
      <w:pPr>
        <w:snapToGrid w:val="0"/>
        <w:spacing w:line="360" w:lineRule="auto"/>
        <w:ind w:firstLineChars="200" w:firstLine="560"/>
        <w:rPr>
          <w:rFonts w:asciiTheme="minorEastAsia" w:hAnsiTheme="minorEastAsia"/>
          <w:sz w:val="28"/>
          <w:szCs w:val="28"/>
        </w:rPr>
      </w:pPr>
      <w:r w:rsidRPr="00046A88">
        <w:rPr>
          <w:rFonts w:asciiTheme="minorEastAsia" w:hAnsiTheme="minorEastAsia" w:hint="eastAsia"/>
          <w:sz w:val="28"/>
          <w:szCs w:val="28"/>
        </w:rPr>
        <w:t xml:space="preserve">第三条 </w:t>
      </w:r>
      <w:r w:rsidRPr="00046A88">
        <w:rPr>
          <w:rFonts w:asciiTheme="minorEastAsia" w:hAnsiTheme="minorEastAsia"/>
          <w:sz w:val="28"/>
          <w:szCs w:val="28"/>
        </w:rPr>
        <w:t xml:space="preserve"> </w:t>
      </w:r>
      <w:r w:rsidRPr="00046A88">
        <w:rPr>
          <w:rFonts w:asciiTheme="minorEastAsia" w:hAnsiTheme="minorEastAsia" w:hint="eastAsia"/>
          <w:sz w:val="28"/>
          <w:szCs w:val="28"/>
        </w:rPr>
        <w:t>相关处理</w:t>
      </w:r>
    </w:p>
    <w:p w:rsidR="00F856D7" w:rsidRPr="00046A88" w:rsidRDefault="00F856D7" w:rsidP="007A4A1F">
      <w:pPr>
        <w:snapToGrid w:val="0"/>
        <w:spacing w:line="360" w:lineRule="auto"/>
        <w:ind w:firstLineChars="200" w:firstLine="560"/>
        <w:rPr>
          <w:rFonts w:asciiTheme="minorEastAsia" w:hAnsiTheme="minorEastAsia"/>
          <w:sz w:val="28"/>
          <w:szCs w:val="28"/>
        </w:rPr>
      </w:pPr>
      <w:r w:rsidRPr="00046A88">
        <w:rPr>
          <w:rFonts w:asciiTheme="minorEastAsia" w:hAnsiTheme="minorEastAsia" w:hint="eastAsia"/>
          <w:sz w:val="28"/>
          <w:szCs w:val="28"/>
        </w:rPr>
        <w:t>对于应回避事项未履行回避程序的教职工或学生，按照学校相关规定严肃处理。</w:t>
      </w:r>
    </w:p>
    <w:p w:rsidR="00F856D7" w:rsidRPr="00046A88" w:rsidRDefault="00F856D7" w:rsidP="00046A88">
      <w:pPr>
        <w:snapToGrid w:val="0"/>
        <w:spacing w:line="360" w:lineRule="auto"/>
        <w:ind w:firstLineChars="200" w:firstLine="560"/>
        <w:rPr>
          <w:rFonts w:ascii="宋体" w:eastAsia="宋体" w:hAnsi="宋体"/>
          <w:sz w:val="28"/>
          <w:szCs w:val="28"/>
        </w:rPr>
      </w:pPr>
    </w:p>
    <w:p w:rsidR="00F856D7" w:rsidRPr="00046A88" w:rsidRDefault="00F856D7" w:rsidP="00046A88">
      <w:pPr>
        <w:snapToGrid w:val="0"/>
        <w:spacing w:line="360" w:lineRule="auto"/>
        <w:ind w:firstLineChars="200" w:firstLine="560"/>
        <w:rPr>
          <w:rFonts w:ascii="宋体" w:eastAsia="宋体" w:hAnsi="宋体"/>
          <w:sz w:val="28"/>
          <w:szCs w:val="28"/>
        </w:rPr>
      </w:pPr>
      <w:r w:rsidRPr="00046A88">
        <w:rPr>
          <w:rFonts w:ascii="宋体" w:eastAsia="宋体" w:hAnsi="宋体"/>
          <w:sz w:val="28"/>
          <w:szCs w:val="28"/>
        </w:rPr>
        <w:br w:type="page"/>
      </w:r>
    </w:p>
    <w:p w:rsidR="00F856D7" w:rsidRPr="007A4A1F" w:rsidRDefault="00F856D7" w:rsidP="007A4A1F">
      <w:pPr>
        <w:spacing w:line="320" w:lineRule="exact"/>
        <w:rPr>
          <w:rFonts w:ascii="黑体" w:eastAsia="黑体" w:hAnsi="黑体"/>
          <w:sz w:val="28"/>
          <w:szCs w:val="32"/>
        </w:rPr>
      </w:pPr>
      <w:r w:rsidRPr="007A4A1F">
        <w:rPr>
          <w:rFonts w:ascii="黑体" w:eastAsia="黑体" w:hAnsi="黑体" w:hint="eastAsia"/>
          <w:sz w:val="28"/>
          <w:szCs w:val="32"/>
        </w:rPr>
        <w:lastRenderedPageBreak/>
        <w:t>附件</w:t>
      </w:r>
      <w:r w:rsidR="004637ED" w:rsidRPr="007A4A1F">
        <w:rPr>
          <w:rFonts w:ascii="黑体" w:eastAsia="黑体" w:hAnsi="黑体" w:hint="eastAsia"/>
          <w:sz w:val="28"/>
          <w:szCs w:val="32"/>
        </w:rPr>
        <w:t>6</w:t>
      </w:r>
    </w:p>
    <w:p w:rsidR="00046A88" w:rsidRDefault="00F856D7" w:rsidP="00046A88">
      <w:pPr>
        <w:spacing w:line="720" w:lineRule="exact"/>
        <w:jc w:val="center"/>
        <w:rPr>
          <w:rFonts w:ascii="方正小标宋简体" w:eastAsia="方正小标宋简体"/>
          <w:sz w:val="32"/>
          <w:szCs w:val="44"/>
        </w:rPr>
      </w:pPr>
      <w:r w:rsidRPr="007A4A1F">
        <w:rPr>
          <w:rFonts w:ascii="方正小标宋简体" w:eastAsia="方正小标宋简体" w:hint="eastAsia"/>
          <w:sz w:val="32"/>
          <w:szCs w:val="44"/>
        </w:rPr>
        <w:t>哈尔滨工程大学免试攻读硕士学位研究生接收意见表</w:t>
      </w:r>
    </w:p>
    <w:p w:rsidR="00F856D7" w:rsidRPr="007A4A1F" w:rsidRDefault="00F856D7" w:rsidP="00046A88">
      <w:pPr>
        <w:spacing w:line="720" w:lineRule="exact"/>
        <w:jc w:val="center"/>
        <w:rPr>
          <w:rFonts w:ascii="方正小标宋简体" w:eastAsia="方正小标宋简体"/>
          <w:sz w:val="32"/>
          <w:szCs w:val="44"/>
        </w:rPr>
      </w:pPr>
      <w:r w:rsidRPr="007A4A1F">
        <w:rPr>
          <w:rFonts w:ascii="方正小标宋简体" w:eastAsia="方正小标宋简体" w:hint="eastAsia"/>
          <w:sz w:val="32"/>
          <w:szCs w:val="44"/>
        </w:rPr>
        <w:t>（服务国家发展战略人才）</w:t>
      </w:r>
    </w:p>
    <w:tbl>
      <w:tblPr>
        <w:tblW w:w="89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2677"/>
        <w:gridCol w:w="1665"/>
        <w:gridCol w:w="2798"/>
      </w:tblGrid>
      <w:tr w:rsidR="007A4A1F" w:rsidRPr="007A4A1F" w:rsidTr="007562A4">
        <w:trPr>
          <w:cantSplit/>
          <w:trHeight w:val="620"/>
        </w:trPr>
        <w:tc>
          <w:tcPr>
            <w:tcW w:w="1785" w:type="dxa"/>
            <w:vAlign w:val="center"/>
          </w:tcPr>
          <w:p w:rsidR="00F856D7" w:rsidRPr="007A4A1F" w:rsidRDefault="00F856D7" w:rsidP="007A4A1F">
            <w:pPr>
              <w:spacing w:line="360" w:lineRule="auto"/>
              <w:rPr>
                <w:rFonts w:ascii="宋体" w:hAnsi="宋体"/>
                <w:sz w:val="22"/>
              </w:rPr>
            </w:pPr>
            <w:r w:rsidRPr="007A4A1F">
              <w:rPr>
                <w:rFonts w:ascii="宋体" w:hAnsi="宋体" w:hint="eastAsia"/>
                <w:sz w:val="22"/>
              </w:rPr>
              <w:t>接收导师</w:t>
            </w:r>
          </w:p>
        </w:tc>
        <w:tc>
          <w:tcPr>
            <w:tcW w:w="2677" w:type="dxa"/>
            <w:vAlign w:val="center"/>
          </w:tcPr>
          <w:p w:rsidR="00F856D7" w:rsidRPr="007A4A1F" w:rsidRDefault="00F856D7" w:rsidP="007A4A1F">
            <w:pPr>
              <w:spacing w:line="360" w:lineRule="auto"/>
              <w:rPr>
                <w:rFonts w:ascii="宋体" w:hAnsi="宋体"/>
                <w:sz w:val="22"/>
              </w:rPr>
            </w:pPr>
          </w:p>
        </w:tc>
        <w:tc>
          <w:tcPr>
            <w:tcW w:w="1665" w:type="dxa"/>
            <w:vAlign w:val="center"/>
          </w:tcPr>
          <w:p w:rsidR="00F856D7" w:rsidRPr="007A4A1F" w:rsidRDefault="00F856D7" w:rsidP="007A4A1F">
            <w:pPr>
              <w:spacing w:line="360" w:lineRule="auto"/>
              <w:rPr>
                <w:rFonts w:ascii="宋体" w:hAnsi="宋体"/>
                <w:sz w:val="22"/>
              </w:rPr>
            </w:pPr>
            <w:r w:rsidRPr="007A4A1F">
              <w:rPr>
                <w:rFonts w:ascii="宋体" w:hAnsi="宋体"/>
                <w:sz w:val="22"/>
              </w:rPr>
              <w:t>出生年月</w:t>
            </w:r>
          </w:p>
        </w:tc>
        <w:tc>
          <w:tcPr>
            <w:tcW w:w="2798" w:type="dxa"/>
            <w:vAlign w:val="center"/>
          </w:tcPr>
          <w:p w:rsidR="00F856D7" w:rsidRPr="007A4A1F" w:rsidRDefault="00F856D7" w:rsidP="007A4A1F">
            <w:pPr>
              <w:spacing w:line="360" w:lineRule="auto"/>
              <w:rPr>
                <w:rFonts w:ascii="宋体" w:hAnsi="宋体"/>
                <w:sz w:val="24"/>
              </w:rPr>
            </w:pPr>
          </w:p>
        </w:tc>
      </w:tr>
      <w:tr w:rsidR="007A4A1F" w:rsidRPr="007A4A1F" w:rsidTr="007562A4">
        <w:trPr>
          <w:cantSplit/>
          <w:trHeight w:val="620"/>
        </w:trPr>
        <w:tc>
          <w:tcPr>
            <w:tcW w:w="1785" w:type="dxa"/>
            <w:vAlign w:val="center"/>
          </w:tcPr>
          <w:p w:rsidR="00F856D7" w:rsidRPr="007A4A1F" w:rsidRDefault="00F856D7" w:rsidP="007A4A1F">
            <w:pPr>
              <w:spacing w:line="360" w:lineRule="auto"/>
              <w:rPr>
                <w:rFonts w:ascii="宋体" w:hAnsi="宋体"/>
                <w:sz w:val="22"/>
              </w:rPr>
            </w:pPr>
            <w:r w:rsidRPr="007A4A1F">
              <w:rPr>
                <w:rFonts w:ascii="宋体" w:hAnsi="宋体"/>
                <w:sz w:val="22"/>
              </w:rPr>
              <w:t>所在单位</w:t>
            </w:r>
          </w:p>
        </w:tc>
        <w:tc>
          <w:tcPr>
            <w:tcW w:w="2677" w:type="dxa"/>
            <w:vAlign w:val="center"/>
          </w:tcPr>
          <w:p w:rsidR="00F856D7" w:rsidRPr="007A4A1F" w:rsidRDefault="00F856D7" w:rsidP="007A4A1F">
            <w:pPr>
              <w:spacing w:line="360" w:lineRule="auto"/>
              <w:rPr>
                <w:rFonts w:ascii="宋体" w:hAnsi="宋体"/>
                <w:sz w:val="22"/>
              </w:rPr>
            </w:pPr>
          </w:p>
        </w:tc>
        <w:tc>
          <w:tcPr>
            <w:tcW w:w="1665" w:type="dxa"/>
            <w:vAlign w:val="center"/>
          </w:tcPr>
          <w:p w:rsidR="00F856D7" w:rsidRPr="007A4A1F" w:rsidRDefault="00F856D7" w:rsidP="007A4A1F">
            <w:pPr>
              <w:spacing w:line="360" w:lineRule="auto"/>
              <w:rPr>
                <w:rFonts w:ascii="宋体" w:hAnsi="宋体"/>
                <w:sz w:val="22"/>
              </w:rPr>
            </w:pPr>
            <w:r w:rsidRPr="007A4A1F">
              <w:rPr>
                <w:rFonts w:ascii="宋体" w:hAnsi="宋体"/>
                <w:sz w:val="22"/>
              </w:rPr>
              <w:t>学历/职称</w:t>
            </w:r>
          </w:p>
        </w:tc>
        <w:tc>
          <w:tcPr>
            <w:tcW w:w="2798" w:type="dxa"/>
            <w:vAlign w:val="center"/>
          </w:tcPr>
          <w:p w:rsidR="00F856D7" w:rsidRPr="007A4A1F" w:rsidRDefault="00F856D7" w:rsidP="007A4A1F">
            <w:pPr>
              <w:spacing w:line="360" w:lineRule="auto"/>
              <w:rPr>
                <w:rFonts w:ascii="宋体" w:hAnsi="宋体"/>
                <w:sz w:val="24"/>
              </w:rPr>
            </w:pPr>
          </w:p>
        </w:tc>
      </w:tr>
      <w:tr w:rsidR="007A4A1F" w:rsidRPr="007A4A1F" w:rsidTr="007562A4">
        <w:trPr>
          <w:cantSplit/>
          <w:trHeight w:val="620"/>
        </w:trPr>
        <w:tc>
          <w:tcPr>
            <w:tcW w:w="1785" w:type="dxa"/>
            <w:vAlign w:val="center"/>
          </w:tcPr>
          <w:p w:rsidR="00F856D7" w:rsidRPr="007A4A1F" w:rsidRDefault="00F856D7" w:rsidP="007A4A1F">
            <w:pPr>
              <w:spacing w:line="360" w:lineRule="auto"/>
              <w:rPr>
                <w:rFonts w:ascii="宋体" w:hAnsi="宋体"/>
                <w:sz w:val="22"/>
              </w:rPr>
            </w:pPr>
            <w:r w:rsidRPr="007A4A1F">
              <w:rPr>
                <w:rFonts w:ascii="宋体" w:hAnsi="宋体"/>
                <w:sz w:val="22"/>
              </w:rPr>
              <w:t>从事专业</w:t>
            </w:r>
          </w:p>
        </w:tc>
        <w:tc>
          <w:tcPr>
            <w:tcW w:w="2677" w:type="dxa"/>
            <w:vAlign w:val="center"/>
          </w:tcPr>
          <w:p w:rsidR="00F856D7" w:rsidRPr="007A4A1F" w:rsidRDefault="00F856D7" w:rsidP="007A4A1F">
            <w:pPr>
              <w:spacing w:line="360" w:lineRule="auto"/>
              <w:rPr>
                <w:rFonts w:ascii="宋体" w:hAnsi="宋体"/>
                <w:sz w:val="22"/>
              </w:rPr>
            </w:pPr>
          </w:p>
        </w:tc>
        <w:tc>
          <w:tcPr>
            <w:tcW w:w="1665" w:type="dxa"/>
            <w:vAlign w:val="center"/>
          </w:tcPr>
          <w:p w:rsidR="00F856D7" w:rsidRPr="007A4A1F" w:rsidRDefault="00F856D7" w:rsidP="007A4A1F">
            <w:pPr>
              <w:spacing w:line="360" w:lineRule="auto"/>
              <w:rPr>
                <w:rFonts w:ascii="宋体" w:hAnsi="宋体"/>
                <w:sz w:val="22"/>
              </w:rPr>
            </w:pPr>
            <w:r w:rsidRPr="007A4A1F">
              <w:rPr>
                <w:rFonts w:ascii="宋体" w:hAnsi="宋体"/>
                <w:sz w:val="22"/>
              </w:rPr>
              <w:t>被推荐人</w:t>
            </w:r>
            <w:r w:rsidRPr="007A4A1F">
              <w:rPr>
                <w:rFonts w:ascii="宋体" w:hAnsi="宋体" w:hint="eastAsia"/>
                <w:sz w:val="22"/>
              </w:rPr>
              <w:t>专业</w:t>
            </w:r>
          </w:p>
        </w:tc>
        <w:tc>
          <w:tcPr>
            <w:tcW w:w="2798" w:type="dxa"/>
            <w:vAlign w:val="center"/>
          </w:tcPr>
          <w:p w:rsidR="00F856D7" w:rsidRPr="007A4A1F" w:rsidRDefault="00F856D7" w:rsidP="007A4A1F">
            <w:pPr>
              <w:spacing w:line="360" w:lineRule="auto"/>
              <w:rPr>
                <w:rFonts w:ascii="宋体" w:hAnsi="宋体"/>
                <w:sz w:val="24"/>
              </w:rPr>
            </w:pPr>
          </w:p>
        </w:tc>
      </w:tr>
      <w:tr w:rsidR="007A4A1F" w:rsidRPr="007A4A1F" w:rsidTr="007562A4">
        <w:trPr>
          <w:cantSplit/>
          <w:trHeight w:val="620"/>
        </w:trPr>
        <w:tc>
          <w:tcPr>
            <w:tcW w:w="1785" w:type="dxa"/>
            <w:vAlign w:val="center"/>
          </w:tcPr>
          <w:p w:rsidR="00F856D7" w:rsidRPr="007A4A1F" w:rsidRDefault="00F856D7" w:rsidP="007A4A1F">
            <w:pPr>
              <w:spacing w:line="360" w:lineRule="auto"/>
              <w:rPr>
                <w:rFonts w:ascii="宋体" w:hAnsi="宋体"/>
                <w:sz w:val="22"/>
              </w:rPr>
            </w:pPr>
            <w:r w:rsidRPr="007A4A1F">
              <w:rPr>
                <w:rFonts w:ascii="宋体" w:hAnsi="宋体"/>
                <w:sz w:val="22"/>
              </w:rPr>
              <w:t>被推荐人学号</w:t>
            </w:r>
          </w:p>
        </w:tc>
        <w:tc>
          <w:tcPr>
            <w:tcW w:w="2677" w:type="dxa"/>
            <w:vAlign w:val="center"/>
          </w:tcPr>
          <w:p w:rsidR="00F856D7" w:rsidRPr="007A4A1F" w:rsidRDefault="00F856D7" w:rsidP="007A4A1F">
            <w:pPr>
              <w:spacing w:line="360" w:lineRule="auto"/>
              <w:rPr>
                <w:rFonts w:ascii="宋体" w:hAnsi="宋体"/>
                <w:sz w:val="22"/>
              </w:rPr>
            </w:pPr>
          </w:p>
        </w:tc>
        <w:tc>
          <w:tcPr>
            <w:tcW w:w="1665" w:type="dxa"/>
            <w:vAlign w:val="center"/>
          </w:tcPr>
          <w:p w:rsidR="00F856D7" w:rsidRPr="007A4A1F" w:rsidRDefault="00F856D7" w:rsidP="007A4A1F">
            <w:pPr>
              <w:spacing w:line="360" w:lineRule="auto"/>
              <w:rPr>
                <w:rFonts w:ascii="宋体" w:hAnsi="宋体"/>
                <w:sz w:val="22"/>
              </w:rPr>
            </w:pPr>
            <w:r w:rsidRPr="007A4A1F">
              <w:rPr>
                <w:rFonts w:ascii="宋体" w:hAnsi="宋体"/>
                <w:sz w:val="22"/>
              </w:rPr>
              <w:t>被推荐人姓名</w:t>
            </w:r>
          </w:p>
        </w:tc>
        <w:tc>
          <w:tcPr>
            <w:tcW w:w="2798" w:type="dxa"/>
            <w:vAlign w:val="center"/>
          </w:tcPr>
          <w:p w:rsidR="00F856D7" w:rsidRPr="007A4A1F" w:rsidRDefault="00F856D7" w:rsidP="007A4A1F">
            <w:pPr>
              <w:spacing w:line="360" w:lineRule="auto"/>
              <w:rPr>
                <w:rFonts w:ascii="宋体" w:hAnsi="宋体"/>
                <w:sz w:val="24"/>
              </w:rPr>
            </w:pPr>
          </w:p>
        </w:tc>
      </w:tr>
      <w:tr w:rsidR="007A4A1F" w:rsidRPr="007A4A1F" w:rsidTr="007562A4">
        <w:trPr>
          <w:trHeight w:val="1266"/>
        </w:trPr>
        <w:tc>
          <w:tcPr>
            <w:tcW w:w="8925" w:type="dxa"/>
            <w:gridSpan w:val="4"/>
            <w:vAlign w:val="center"/>
          </w:tcPr>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r w:rsidRPr="007A4A1F">
              <w:rPr>
                <w:rFonts w:ascii="宋体" w:hAnsi="宋体" w:hint="eastAsia"/>
                <w:sz w:val="24"/>
              </w:rPr>
              <w:t>接收导师</w:t>
            </w:r>
            <w:r w:rsidRPr="007A4A1F">
              <w:rPr>
                <w:rFonts w:ascii="宋体" w:hAnsi="宋体"/>
                <w:sz w:val="24"/>
              </w:rPr>
              <w:t>意见：</w:t>
            </w: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ind w:right="960"/>
              <w:rPr>
                <w:rFonts w:ascii="宋体" w:hAnsi="宋体"/>
                <w:sz w:val="24"/>
              </w:rPr>
            </w:pPr>
          </w:p>
          <w:p w:rsidR="00F856D7" w:rsidRPr="007A4A1F" w:rsidRDefault="00F856D7" w:rsidP="007A4A1F">
            <w:pPr>
              <w:spacing w:line="320" w:lineRule="exact"/>
              <w:rPr>
                <w:rFonts w:ascii="宋体" w:hAnsi="宋体"/>
                <w:sz w:val="24"/>
              </w:rPr>
            </w:pPr>
          </w:p>
          <w:p w:rsidR="00F856D7" w:rsidRPr="007A4A1F" w:rsidRDefault="00F856D7" w:rsidP="007A4A1F">
            <w:pPr>
              <w:spacing w:line="320" w:lineRule="exact"/>
              <w:ind w:right="2160"/>
              <w:rPr>
                <w:rFonts w:ascii="宋体" w:hAnsi="宋体"/>
                <w:sz w:val="24"/>
              </w:rPr>
            </w:pPr>
            <w:r w:rsidRPr="007A4A1F">
              <w:rPr>
                <w:rFonts w:ascii="宋体" w:hAnsi="宋体" w:hint="eastAsia"/>
                <w:sz w:val="24"/>
              </w:rPr>
              <w:t>接收导师</w:t>
            </w:r>
            <w:r w:rsidRPr="007A4A1F">
              <w:rPr>
                <w:rFonts w:ascii="宋体" w:hAnsi="宋体"/>
                <w:sz w:val="24"/>
              </w:rPr>
              <w:t>（签字）：</w:t>
            </w:r>
          </w:p>
          <w:p w:rsidR="00F856D7" w:rsidRPr="007A4A1F" w:rsidRDefault="00F856D7" w:rsidP="007A4A1F">
            <w:pPr>
              <w:spacing w:line="320" w:lineRule="exact"/>
              <w:ind w:right="2160"/>
              <w:rPr>
                <w:rFonts w:ascii="宋体" w:hAnsi="宋体"/>
                <w:sz w:val="24"/>
              </w:rPr>
            </w:pPr>
          </w:p>
          <w:p w:rsidR="00F856D7" w:rsidRPr="007A4A1F" w:rsidRDefault="00F856D7" w:rsidP="007A4A1F">
            <w:pPr>
              <w:wordWrap w:val="0"/>
              <w:spacing w:line="320" w:lineRule="exact"/>
              <w:rPr>
                <w:rFonts w:ascii="宋体" w:hAnsi="宋体"/>
                <w:sz w:val="24"/>
              </w:rPr>
            </w:pPr>
            <w:r w:rsidRPr="007A4A1F">
              <w:rPr>
                <w:rFonts w:ascii="宋体" w:hAnsi="宋体"/>
                <w:sz w:val="24"/>
              </w:rPr>
              <w:t xml:space="preserve">   年    月    日</w:t>
            </w:r>
          </w:p>
          <w:p w:rsidR="00F856D7" w:rsidRPr="007A4A1F" w:rsidRDefault="00F856D7" w:rsidP="007A4A1F">
            <w:pPr>
              <w:spacing w:line="320" w:lineRule="exact"/>
              <w:rPr>
                <w:rFonts w:ascii="宋体" w:hAnsi="宋体"/>
                <w:sz w:val="24"/>
              </w:rPr>
            </w:pPr>
          </w:p>
        </w:tc>
      </w:tr>
    </w:tbl>
    <w:p w:rsidR="00046A88" w:rsidRDefault="00046A88" w:rsidP="007A4A1F">
      <w:pPr>
        <w:spacing w:line="320" w:lineRule="exact"/>
      </w:pPr>
    </w:p>
    <w:p w:rsidR="00046A88" w:rsidRDefault="00046A88">
      <w:pPr>
        <w:widowControl/>
        <w:jc w:val="left"/>
      </w:pPr>
      <w:r>
        <w:br w:type="page"/>
      </w:r>
    </w:p>
    <w:p w:rsidR="00F856D7" w:rsidRPr="007A4A1F" w:rsidRDefault="00F856D7" w:rsidP="007A4A1F">
      <w:pPr>
        <w:spacing w:line="320" w:lineRule="exact"/>
        <w:rPr>
          <w:rFonts w:ascii="黑体" w:eastAsia="黑体" w:hAnsi="黑体"/>
          <w:sz w:val="28"/>
          <w:szCs w:val="32"/>
        </w:rPr>
      </w:pPr>
      <w:r w:rsidRPr="007A4A1F">
        <w:rPr>
          <w:rFonts w:ascii="黑体" w:eastAsia="黑体" w:hAnsi="黑体" w:hint="eastAsia"/>
          <w:sz w:val="28"/>
          <w:szCs w:val="32"/>
        </w:rPr>
        <w:lastRenderedPageBreak/>
        <w:t>附件</w:t>
      </w:r>
      <w:r w:rsidR="004637ED" w:rsidRPr="007A4A1F">
        <w:rPr>
          <w:rFonts w:ascii="黑体" w:eastAsia="黑体" w:hAnsi="黑体" w:hint="eastAsia"/>
          <w:sz w:val="28"/>
          <w:szCs w:val="32"/>
        </w:rPr>
        <w:t>7</w:t>
      </w:r>
    </w:p>
    <w:p w:rsidR="00F856D7" w:rsidRPr="007A4A1F" w:rsidRDefault="00F856D7" w:rsidP="00046A88">
      <w:pPr>
        <w:spacing w:line="720" w:lineRule="exact"/>
        <w:jc w:val="center"/>
        <w:rPr>
          <w:rFonts w:ascii="方正小标宋简体" w:eastAsia="方正小标宋简体"/>
          <w:sz w:val="36"/>
          <w:szCs w:val="44"/>
        </w:rPr>
      </w:pPr>
      <w:r w:rsidRPr="007A4A1F">
        <w:rPr>
          <w:rFonts w:ascii="方正小标宋简体" w:eastAsia="方正小标宋简体"/>
          <w:sz w:val="36"/>
          <w:szCs w:val="44"/>
        </w:rPr>
        <w:t>哈尔滨工程大学</w:t>
      </w:r>
      <w:r w:rsidRPr="007A4A1F">
        <w:rPr>
          <w:rFonts w:ascii="方正小标宋简体" w:eastAsia="方正小标宋简体" w:hint="eastAsia"/>
          <w:sz w:val="36"/>
          <w:szCs w:val="44"/>
        </w:rPr>
        <w:t>申请</w:t>
      </w:r>
      <w:r w:rsidRPr="007A4A1F">
        <w:rPr>
          <w:rFonts w:ascii="方正小标宋简体" w:eastAsia="方正小标宋简体"/>
          <w:sz w:val="36"/>
          <w:szCs w:val="44"/>
        </w:rPr>
        <w:t>免试攻读硕士学位研究生</w:t>
      </w:r>
      <w:r w:rsidRPr="007A4A1F">
        <w:rPr>
          <w:rFonts w:ascii="方正小标宋简体" w:eastAsia="方正小标宋简体" w:hint="eastAsia"/>
          <w:sz w:val="36"/>
          <w:szCs w:val="44"/>
        </w:rPr>
        <w:t>简表（引导学生全面发展）</w:t>
      </w:r>
    </w:p>
    <w:tbl>
      <w:tblPr>
        <w:tblW w:w="89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91"/>
        <w:gridCol w:w="921"/>
        <w:gridCol w:w="1115"/>
        <w:gridCol w:w="658"/>
        <w:gridCol w:w="709"/>
        <w:gridCol w:w="865"/>
        <w:gridCol w:w="127"/>
        <w:gridCol w:w="991"/>
        <w:gridCol w:w="285"/>
        <w:gridCol w:w="428"/>
        <w:gridCol w:w="403"/>
        <w:gridCol w:w="1122"/>
      </w:tblGrid>
      <w:tr w:rsidR="007A4A1F" w:rsidRPr="007A4A1F" w:rsidTr="007562A4">
        <w:trPr>
          <w:cantSplit/>
          <w:trHeight w:val="374"/>
        </w:trPr>
        <w:tc>
          <w:tcPr>
            <w:tcW w:w="1110" w:type="dxa"/>
            <w:tcBorders>
              <w:top w:val="single" w:sz="12" w:space="0" w:color="auto"/>
              <w:left w:val="single" w:sz="12" w:space="0" w:color="auto"/>
              <w:bottom w:val="single" w:sz="4" w:space="0" w:color="auto"/>
            </w:tcBorders>
            <w:vAlign w:val="center"/>
          </w:tcPr>
          <w:p w:rsidR="00F856D7" w:rsidRPr="007A4A1F" w:rsidRDefault="00F856D7" w:rsidP="007A4A1F">
            <w:pPr>
              <w:spacing w:line="360" w:lineRule="auto"/>
              <w:rPr>
                <w:rFonts w:eastAsia="仿宋_GB2312"/>
                <w:szCs w:val="21"/>
              </w:rPr>
            </w:pPr>
            <w:r w:rsidRPr="007A4A1F">
              <w:rPr>
                <w:rFonts w:eastAsia="仿宋_GB2312" w:hint="eastAsia"/>
                <w:szCs w:val="21"/>
              </w:rPr>
              <w:t>姓名</w:t>
            </w:r>
          </w:p>
        </w:tc>
        <w:tc>
          <w:tcPr>
            <w:tcW w:w="1112" w:type="dxa"/>
            <w:gridSpan w:val="2"/>
            <w:tcBorders>
              <w:top w:val="single" w:sz="12" w:space="0" w:color="auto"/>
            </w:tcBorders>
            <w:vAlign w:val="center"/>
          </w:tcPr>
          <w:p w:rsidR="00F856D7" w:rsidRPr="007A4A1F" w:rsidRDefault="00F856D7" w:rsidP="007A4A1F">
            <w:pPr>
              <w:spacing w:line="360" w:lineRule="auto"/>
              <w:rPr>
                <w:rFonts w:eastAsia="仿宋_GB2312"/>
                <w:szCs w:val="21"/>
              </w:rPr>
            </w:pPr>
          </w:p>
        </w:tc>
        <w:tc>
          <w:tcPr>
            <w:tcW w:w="1115" w:type="dxa"/>
            <w:tcBorders>
              <w:top w:val="single" w:sz="12" w:space="0" w:color="auto"/>
            </w:tcBorders>
            <w:vAlign w:val="center"/>
          </w:tcPr>
          <w:p w:rsidR="00F856D7" w:rsidRPr="007A4A1F" w:rsidRDefault="00F856D7" w:rsidP="007A4A1F">
            <w:pPr>
              <w:spacing w:line="360" w:lineRule="auto"/>
              <w:rPr>
                <w:rFonts w:eastAsia="仿宋_GB2312"/>
                <w:szCs w:val="21"/>
              </w:rPr>
            </w:pPr>
            <w:r w:rsidRPr="007A4A1F">
              <w:rPr>
                <w:rFonts w:eastAsia="仿宋_GB2312" w:hint="eastAsia"/>
                <w:szCs w:val="21"/>
              </w:rPr>
              <w:t>班级</w:t>
            </w:r>
          </w:p>
        </w:tc>
        <w:tc>
          <w:tcPr>
            <w:tcW w:w="1367" w:type="dxa"/>
            <w:gridSpan w:val="2"/>
            <w:tcBorders>
              <w:top w:val="single" w:sz="12" w:space="0" w:color="auto"/>
            </w:tcBorders>
            <w:vAlign w:val="center"/>
          </w:tcPr>
          <w:p w:rsidR="00F856D7" w:rsidRPr="007A4A1F" w:rsidRDefault="00F856D7" w:rsidP="007A4A1F">
            <w:pPr>
              <w:spacing w:line="360" w:lineRule="auto"/>
              <w:rPr>
                <w:rFonts w:eastAsia="仿宋_GB2312"/>
                <w:szCs w:val="21"/>
              </w:rPr>
            </w:pPr>
          </w:p>
        </w:tc>
        <w:tc>
          <w:tcPr>
            <w:tcW w:w="865" w:type="dxa"/>
            <w:tcBorders>
              <w:top w:val="single" w:sz="12" w:space="0" w:color="auto"/>
            </w:tcBorders>
            <w:vAlign w:val="center"/>
          </w:tcPr>
          <w:p w:rsidR="00F856D7" w:rsidRPr="007A4A1F" w:rsidRDefault="00F856D7" w:rsidP="007A4A1F">
            <w:pPr>
              <w:spacing w:line="360" w:lineRule="auto"/>
              <w:rPr>
                <w:rFonts w:eastAsia="仿宋_GB2312"/>
                <w:szCs w:val="21"/>
              </w:rPr>
            </w:pPr>
            <w:r w:rsidRPr="007A4A1F">
              <w:rPr>
                <w:rFonts w:eastAsia="仿宋_GB2312" w:hint="eastAsia"/>
                <w:szCs w:val="21"/>
              </w:rPr>
              <w:t>学号</w:t>
            </w:r>
          </w:p>
        </w:tc>
        <w:tc>
          <w:tcPr>
            <w:tcW w:w="1118" w:type="dxa"/>
            <w:gridSpan w:val="2"/>
            <w:tcBorders>
              <w:top w:val="single" w:sz="12" w:space="0" w:color="auto"/>
            </w:tcBorders>
            <w:vAlign w:val="center"/>
          </w:tcPr>
          <w:p w:rsidR="00F856D7" w:rsidRPr="007A4A1F" w:rsidRDefault="00F856D7" w:rsidP="007A4A1F">
            <w:pPr>
              <w:spacing w:line="360" w:lineRule="auto"/>
              <w:rPr>
                <w:rFonts w:eastAsia="仿宋_GB2312"/>
                <w:szCs w:val="21"/>
              </w:rPr>
            </w:pPr>
          </w:p>
        </w:tc>
        <w:tc>
          <w:tcPr>
            <w:tcW w:w="1116" w:type="dxa"/>
            <w:gridSpan w:val="3"/>
            <w:tcBorders>
              <w:top w:val="single" w:sz="12" w:space="0" w:color="auto"/>
            </w:tcBorders>
            <w:vAlign w:val="center"/>
          </w:tcPr>
          <w:p w:rsidR="00F856D7" w:rsidRPr="007A4A1F" w:rsidRDefault="00F856D7" w:rsidP="007A4A1F">
            <w:pPr>
              <w:spacing w:line="360" w:lineRule="auto"/>
              <w:rPr>
                <w:rFonts w:eastAsia="仿宋_GB2312"/>
                <w:szCs w:val="21"/>
              </w:rPr>
            </w:pPr>
            <w:r w:rsidRPr="007A4A1F">
              <w:rPr>
                <w:rFonts w:eastAsia="仿宋_GB2312" w:hint="eastAsia"/>
                <w:szCs w:val="21"/>
              </w:rPr>
              <w:t>手机号码</w:t>
            </w:r>
          </w:p>
        </w:tc>
        <w:tc>
          <w:tcPr>
            <w:tcW w:w="1122" w:type="dxa"/>
            <w:tcBorders>
              <w:top w:val="single" w:sz="12" w:space="0" w:color="auto"/>
              <w:right w:val="single" w:sz="12" w:space="0" w:color="auto"/>
            </w:tcBorders>
            <w:vAlign w:val="center"/>
          </w:tcPr>
          <w:p w:rsidR="00F856D7" w:rsidRPr="007A4A1F" w:rsidRDefault="00F856D7" w:rsidP="007A4A1F">
            <w:pPr>
              <w:spacing w:line="360" w:lineRule="auto"/>
              <w:rPr>
                <w:rFonts w:eastAsia="仿宋_GB2312"/>
                <w:szCs w:val="21"/>
              </w:rPr>
            </w:pPr>
          </w:p>
        </w:tc>
      </w:tr>
      <w:tr w:rsidR="007A4A1F" w:rsidRPr="007A4A1F" w:rsidTr="007562A4">
        <w:trPr>
          <w:cantSplit/>
          <w:trHeight w:val="378"/>
        </w:trPr>
        <w:tc>
          <w:tcPr>
            <w:tcW w:w="8925" w:type="dxa"/>
            <w:gridSpan w:val="13"/>
            <w:tcBorders>
              <w:top w:val="single" w:sz="12" w:space="0" w:color="auto"/>
              <w:left w:val="single" w:sz="12" w:space="0" w:color="auto"/>
              <w:right w:val="single" w:sz="12" w:space="0" w:color="auto"/>
            </w:tcBorders>
            <w:vAlign w:val="center"/>
          </w:tcPr>
          <w:p w:rsidR="00F856D7" w:rsidRPr="007A4A1F" w:rsidRDefault="00F856D7" w:rsidP="007A4A1F">
            <w:pPr>
              <w:spacing w:line="360" w:lineRule="auto"/>
              <w:rPr>
                <w:rFonts w:eastAsia="仿宋_GB2312"/>
                <w:szCs w:val="21"/>
              </w:rPr>
            </w:pPr>
            <w:r w:rsidRPr="007A4A1F">
              <w:rPr>
                <w:rFonts w:eastAsia="仿宋_GB2312" w:hint="eastAsia"/>
                <w:szCs w:val="21"/>
              </w:rPr>
              <w:t>服役期间立功、志愿服务获得个人荣誉或学术科技创新竞赛获奖情况</w:t>
            </w:r>
            <w:r w:rsidRPr="007A4A1F">
              <w:rPr>
                <w:rFonts w:eastAsia="仿宋_GB2312"/>
                <w:szCs w:val="21"/>
              </w:rPr>
              <w:t>（</w:t>
            </w:r>
            <w:proofErr w:type="gramStart"/>
            <w:r w:rsidRPr="007A4A1F">
              <w:rPr>
                <w:rFonts w:eastAsia="仿宋_GB2312" w:hint="eastAsia"/>
                <w:szCs w:val="21"/>
              </w:rPr>
              <w:t>限填</w:t>
            </w:r>
            <w:r w:rsidRPr="007A4A1F">
              <w:rPr>
                <w:rFonts w:eastAsia="仿宋_GB2312" w:hint="eastAsia"/>
                <w:szCs w:val="21"/>
              </w:rPr>
              <w:t>5</w:t>
            </w:r>
            <w:r w:rsidRPr="007A4A1F">
              <w:rPr>
                <w:rFonts w:eastAsia="仿宋_GB2312" w:hint="eastAsia"/>
                <w:szCs w:val="21"/>
              </w:rPr>
              <w:t>项</w:t>
            </w:r>
            <w:proofErr w:type="gramEnd"/>
            <w:r w:rsidRPr="007A4A1F">
              <w:rPr>
                <w:rFonts w:eastAsia="仿宋_GB2312"/>
                <w:szCs w:val="21"/>
              </w:rPr>
              <w:t>）</w:t>
            </w:r>
          </w:p>
        </w:tc>
      </w:tr>
      <w:tr w:rsidR="007A4A1F" w:rsidRPr="007A4A1F" w:rsidTr="007562A4">
        <w:trPr>
          <w:cantSplit/>
          <w:trHeight w:val="374"/>
        </w:trPr>
        <w:tc>
          <w:tcPr>
            <w:tcW w:w="1301" w:type="dxa"/>
            <w:gridSpan w:val="2"/>
            <w:tcBorders>
              <w:left w:val="single" w:sz="12" w:space="0" w:color="auto"/>
            </w:tcBorders>
            <w:vAlign w:val="center"/>
          </w:tcPr>
          <w:p w:rsidR="00F856D7" w:rsidRPr="007A4A1F" w:rsidRDefault="00F856D7" w:rsidP="007A4A1F">
            <w:pPr>
              <w:spacing w:line="320" w:lineRule="exact"/>
              <w:rPr>
                <w:rFonts w:eastAsia="仿宋_GB2312"/>
                <w:szCs w:val="21"/>
              </w:rPr>
            </w:pPr>
            <w:r w:rsidRPr="007A4A1F">
              <w:rPr>
                <w:rFonts w:eastAsia="仿宋_GB2312" w:hint="eastAsia"/>
                <w:szCs w:val="21"/>
              </w:rPr>
              <w:t>获奖时间</w:t>
            </w:r>
          </w:p>
        </w:tc>
        <w:tc>
          <w:tcPr>
            <w:tcW w:w="2694" w:type="dxa"/>
            <w:gridSpan w:val="3"/>
            <w:vAlign w:val="center"/>
          </w:tcPr>
          <w:p w:rsidR="00F856D7" w:rsidRPr="007A4A1F" w:rsidRDefault="00F856D7" w:rsidP="007A4A1F">
            <w:pPr>
              <w:spacing w:line="320" w:lineRule="exact"/>
              <w:rPr>
                <w:rFonts w:eastAsia="仿宋_GB2312"/>
                <w:sz w:val="18"/>
                <w:szCs w:val="18"/>
              </w:rPr>
            </w:pPr>
            <w:r w:rsidRPr="007A4A1F">
              <w:rPr>
                <w:rFonts w:eastAsia="仿宋_GB2312" w:hint="eastAsia"/>
                <w:sz w:val="18"/>
                <w:szCs w:val="18"/>
              </w:rPr>
              <w:t>荣誉、获奖作品（赛事）名称</w:t>
            </w:r>
          </w:p>
        </w:tc>
        <w:tc>
          <w:tcPr>
            <w:tcW w:w="1701" w:type="dxa"/>
            <w:gridSpan w:val="3"/>
            <w:vAlign w:val="center"/>
          </w:tcPr>
          <w:p w:rsidR="00F856D7" w:rsidRPr="007A4A1F" w:rsidRDefault="00F856D7" w:rsidP="007A4A1F">
            <w:pPr>
              <w:spacing w:line="320" w:lineRule="exact"/>
              <w:rPr>
                <w:rFonts w:eastAsia="仿宋_GB2312"/>
                <w:szCs w:val="21"/>
              </w:rPr>
            </w:pPr>
            <w:r w:rsidRPr="007A4A1F">
              <w:rPr>
                <w:rFonts w:eastAsia="仿宋_GB2312" w:hint="eastAsia"/>
                <w:szCs w:val="21"/>
              </w:rPr>
              <w:t>项目等级</w:t>
            </w:r>
          </w:p>
        </w:tc>
        <w:tc>
          <w:tcPr>
            <w:tcW w:w="1704" w:type="dxa"/>
            <w:gridSpan w:val="3"/>
            <w:vAlign w:val="center"/>
          </w:tcPr>
          <w:p w:rsidR="00F856D7" w:rsidRPr="007A4A1F" w:rsidRDefault="00F856D7" w:rsidP="007A4A1F">
            <w:pPr>
              <w:spacing w:line="320" w:lineRule="exact"/>
              <w:rPr>
                <w:rFonts w:eastAsia="仿宋_GB2312"/>
                <w:szCs w:val="21"/>
              </w:rPr>
            </w:pPr>
            <w:r w:rsidRPr="007A4A1F">
              <w:rPr>
                <w:rFonts w:eastAsia="仿宋_GB2312" w:hint="eastAsia"/>
                <w:szCs w:val="21"/>
              </w:rPr>
              <w:t>荣誉</w:t>
            </w:r>
            <w:r w:rsidRPr="007A4A1F">
              <w:rPr>
                <w:rFonts w:eastAsia="仿宋_GB2312" w:hint="eastAsia"/>
                <w:szCs w:val="21"/>
              </w:rPr>
              <w:t>/</w:t>
            </w:r>
            <w:r w:rsidRPr="007A4A1F">
              <w:rPr>
                <w:rFonts w:eastAsia="仿宋_GB2312" w:hint="eastAsia"/>
                <w:szCs w:val="21"/>
              </w:rPr>
              <w:t>获奖等级</w:t>
            </w:r>
          </w:p>
        </w:tc>
        <w:tc>
          <w:tcPr>
            <w:tcW w:w="1525" w:type="dxa"/>
            <w:gridSpan w:val="2"/>
            <w:tcBorders>
              <w:right w:val="single" w:sz="12" w:space="0" w:color="auto"/>
            </w:tcBorders>
            <w:vAlign w:val="center"/>
          </w:tcPr>
          <w:p w:rsidR="00F856D7" w:rsidRPr="007A4A1F" w:rsidRDefault="00F856D7" w:rsidP="007A4A1F">
            <w:pPr>
              <w:spacing w:line="320" w:lineRule="exact"/>
              <w:rPr>
                <w:rFonts w:eastAsia="仿宋_GB2312"/>
                <w:szCs w:val="21"/>
              </w:rPr>
            </w:pPr>
            <w:r w:rsidRPr="007A4A1F">
              <w:rPr>
                <w:rFonts w:eastAsia="仿宋_GB2312" w:hint="eastAsia"/>
                <w:szCs w:val="21"/>
              </w:rPr>
              <w:t>个人排名</w:t>
            </w:r>
          </w:p>
        </w:tc>
      </w:tr>
      <w:tr w:rsidR="007A4A1F" w:rsidRPr="007A4A1F" w:rsidTr="007562A4">
        <w:trPr>
          <w:cantSplit/>
          <w:trHeight w:val="1231"/>
        </w:trPr>
        <w:tc>
          <w:tcPr>
            <w:tcW w:w="1301" w:type="dxa"/>
            <w:gridSpan w:val="2"/>
            <w:tcBorders>
              <w:left w:val="single" w:sz="12" w:space="0" w:color="auto"/>
            </w:tcBorders>
            <w:vAlign w:val="center"/>
          </w:tcPr>
          <w:p w:rsidR="00F856D7" w:rsidRPr="007A4A1F" w:rsidRDefault="00F856D7" w:rsidP="007A4A1F">
            <w:pPr>
              <w:spacing w:line="320" w:lineRule="exact"/>
              <w:rPr>
                <w:rFonts w:eastAsia="仿宋_GB2312"/>
                <w:szCs w:val="21"/>
              </w:rPr>
            </w:pPr>
          </w:p>
          <w:p w:rsidR="00F856D7" w:rsidRPr="007A4A1F" w:rsidRDefault="00F856D7" w:rsidP="007A4A1F">
            <w:pPr>
              <w:spacing w:line="320" w:lineRule="exact"/>
              <w:rPr>
                <w:rFonts w:eastAsia="仿宋_GB2312"/>
                <w:szCs w:val="21"/>
              </w:rPr>
            </w:pPr>
          </w:p>
          <w:p w:rsidR="00F856D7" w:rsidRPr="007A4A1F" w:rsidRDefault="00F856D7" w:rsidP="007A4A1F">
            <w:pPr>
              <w:spacing w:line="320" w:lineRule="exact"/>
              <w:rPr>
                <w:rFonts w:eastAsia="仿宋_GB2312"/>
                <w:szCs w:val="21"/>
              </w:rPr>
            </w:pPr>
          </w:p>
          <w:p w:rsidR="00F856D7" w:rsidRPr="007A4A1F" w:rsidRDefault="00F856D7" w:rsidP="007A4A1F">
            <w:pPr>
              <w:spacing w:line="320" w:lineRule="exact"/>
              <w:rPr>
                <w:rFonts w:eastAsia="仿宋_GB2312"/>
                <w:szCs w:val="21"/>
              </w:rPr>
            </w:pPr>
          </w:p>
          <w:p w:rsidR="00F856D7" w:rsidRPr="007A4A1F" w:rsidRDefault="00F856D7" w:rsidP="007A4A1F">
            <w:pPr>
              <w:spacing w:line="320" w:lineRule="exact"/>
              <w:rPr>
                <w:rFonts w:eastAsia="仿宋_GB2312"/>
                <w:szCs w:val="21"/>
              </w:rPr>
            </w:pPr>
          </w:p>
          <w:p w:rsidR="00F856D7" w:rsidRPr="007A4A1F" w:rsidRDefault="00F856D7" w:rsidP="007A4A1F">
            <w:pPr>
              <w:spacing w:line="320" w:lineRule="exact"/>
              <w:rPr>
                <w:rFonts w:eastAsia="仿宋_GB2312"/>
                <w:szCs w:val="21"/>
              </w:rPr>
            </w:pPr>
          </w:p>
          <w:p w:rsidR="00F856D7" w:rsidRPr="007A4A1F" w:rsidRDefault="00F856D7" w:rsidP="007A4A1F">
            <w:pPr>
              <w:spacing w:line="320" w:lineRule="exact"/>
              <w:rPr>
                <w:rFonts w:eastAsia="仿宋_GB2312"/>
                <w:szCs w:val="21"/>
              </w:rPr>
            </w:pPr>
          </w:p>
        </w:tc>
        <w:tc>
          <w:tcPr>
            <w:tcW w:w="2694" w:type="dxa"/>
            <w:gridSpan w:val="3"/>
            <w:vAlign w:val="center"/>
          </w:tcPr>
          <w:p w:rsidR="00F856D7" w:rsidRPr="007A4A1F" w:rsidRDefault="00F856D7" w:rsidP="007A4A1F">
            <w:pPr>
              <w:spacing w:line="320" w:lineRule="exact"/>
              <w:rPr>
                <w:rFonts w:eastAsia="仿宋_GB2312"/>
                <w:szCs w:val="21"/>
              </w:rPr>
            </w:pPr>
          </w:p>
        </w:tc>
        <w:tc>
          <w:tcPr>
            <w:tcW w:w="1701" w:type="dxa"/>
            <w:gridSpan w:val="3"/>
            <w:vAlign w:val="center"/>
          </w:tcPr>
          <w:p w:rsidR="00F856D7" w:rsidRPr="007A4A1F" w:rsidRDefault="00F856D7" w:rsidP="007A4A1F">
            <w:pPr>
              <w:spacing w:line="320" w:lineRule="exact"/>
              <w:rPr>
                <w:rFonts w:eastAsia="仿宋_GB2312"/>
                <w:szCs w:val="21"/>
              </w:rPr>
            </w:pPr>
          </w:p>
        </w:tc>
        <w:tc>
          <w:tcPr>
            <w:tcW w:w="1704" w:type="dxa"/>
            <w:gridSpan w:val="3"/>
            <w:vAlign w:val="center"/>
          </w:tcPr>
          <w:p w:rsidR="00F856D7" w:rsidRPr="007A4A1F" w:rsidRDefault="00F856D7" w:rsidP="007A4A1F">
            <w:pPr>
              <w:spacing w:line="320" w:lineRule="exact"/>
              <w:rPr>
                <w:rFonts w:eastAsia="仿宋_GB2312"/>
                <w:szCs w:val="21"/>
              </w:rPr>
            </w:pPr>
          </w:p>
        </w:tc>
        <w:tc>
          <w:tcPr>
            <w:tcW w:w="1525" w:type="dxa"/>
            <w:gridSpan w:val="2"/>
            <w:tcBorders>
              <w:right w:val="single" w:sz="12" w:space="0" w:color="auto"/>
            </w:tcBorders>
            <w:vAlign w:val="center"/>
          </w:tcPr>
          <w:p w:rsidR="00F856D7" w:rsidRPr="007A4A1F" w:rsidRDefault="00F856D7" w:rsidP="007A4A1F">
            <w:pPr>
              <w:spacing w:line="320" w:lineRule="exact"/>
              <w:rPr>
                <w:rFonts w:eastAsia="仿宋_GB2312"/>
                <w:szCs w:val="21"/>
              </w:rPr>
            </w:pPr>
          </w:p>
        </w:tc>
      </w:tr>
      <w:tr w:rsidR="007A4A1F" w:rsidRPr="007A4A1F" w:rsidTr="007562A4">
        <w:trPr>
          <w:cantSplit/>
          <w:trHeight w:val="1007"/>
        </w:trPr>
        <w:tc>
          <w:tcPr>
            <w:tcW w:w="1301" w:type="dxa"/>
            <w:gridSpan w:val="2"/>
            <w:tcBorders>
              <w:left w:val="single" w:sz="12" w:space="0" w:color="auto"/>
              <w:bottom w:val="single" w:sz="12" w:space="0" w:color="auto"/>
            </w:tcBorders>
            <w:vAlign w:val="center"/>
          </w:tcPr>
          <w:p w:rsidR="00F856D7" w:rsidRPr="007A4A1F" w:rsidRDefault="00F856D7" w:rsidP="007A4A1F">
            <w:pPr>
              <w:spacing w:line="320" w:lineRule="exact"/>
              <w:rPr>
                <w:rFonts w:eastAsia="仿宋_GB2312"/>
                <w:szCs w:val="21"/>
              </w:rPr>
            </w:pPr>
            <w:r w:rsidRPr="007A4A1F">
              <w:rPr>
                <w:rFonts w:eastAsia="仿宋_GB2312" w:hint="eastAsia"/>
                <w:szCs w:val="21"/>
              </w:rPr>
              <w:t>负责部门</w:t>
            </w:r>
          </w:p>
          <w:p w:rsidR="00F856D7" w:rsidRPr="007A4A1F" w:rsidRDefault="00F856D7" w:rsidP="007A4A1F">
            <w:pPr>
              <w:spacing w:line="320" w:lineRule="exact"/>
              <w:rPr>
                <w:rFonts w:eastAsia="仿宋_GB2312"/>
                <w:szCs w:val="21"/>
              </w:rPr>
            </w:pPr>
            <w:r w:rsidRPr="007A4A1F">
              <w:rPr>
                <w:rFonts w:eastAsia="仿宋_GB2312"/>
                <w:szCs w:val="21"/>
              </w:rPr>
              <w:t>审核意见</w:t>
            </w:r>
          </w:p>
        </w:tc>
        <w:tc>
          <w:tcPr>
            <w:tcW w:w="7624" w:type="dxa"/>
            <w:gridSpan w:val="11"/>
            <w:tcBorders>
              <w:bottom w:val="single" w:sz="12" w:space="0" w:color="auto"/>
              <w:right w:val="single" w:sz="12" w:space="0" w:color="auto"/>
            </w:tcBorders>
            <w:vAlign w:val="center"/>
          </w:tcPr>
          <w:p w:rsidR="00F856D7" w:rsidRPr="007A4A1F" w:rsidRDefault="00F856D7" w:rsidP="007A4A1F">
            <w:pPr>
              <w:spacing w:line="320" w:lineRule="exact"/>
              <w:ind w:right="315"/>
              <w:rPr>
                <w:rFonts w:eastAsia="仿宋_GB2312"/>
                <w:szCs w:val="21"/>
              </w:rPr>
            </w:pPr>
            <w:r w:rsidRPr="007A4A1F">
              <w:rPr>
                <w:rFonts w:eastAsia="仿宋_GB2312"/>
                <w:szCs w:val="21"/>
              </w:rPr>
              <w:t xml:space="preserve">     </w:t>
            </w:r>
          </w:p>
          <w:p w:rsidR="00F856D7" w:rsidRPr="007A4A1F" w:rsidRDefault="00F856D7" w:rsidP="007A4A1F">
            <w:pPr>
              <w:spacing w:line="320" w:lineRule="exact"/>
              <w:ind w:right="120" w:firstLineChars="1050" w:firstLine="2205"/>
              <w:rPr>
                <w:rFonts w:eastAsia="仿宋_GB2312"/>
                <w:szCs w:val="21"/>
              </w:rPr>
            </w:pPr>
            <w:r w:rsidRPr="007A4A1F">
              <w:rPr>
                <w:rFonts w:eastAsia="仿宋_GB2312" w:hint="eastAsia"/>
                <w:szCs w:val="21"/>
              </w:rPr>
              <w:t>负责人</w:t>
            </w:r>
            <w:r w:rsidRPr="007A4A1F">
              <w:rPr>
                <w:rFonts w:eastAsia="仿宋_GB2312"/>
                <w:szCs w:val="21"/>
              </w:rPr>
              <w:t>签字：</w:t>
            </w:r>
            <w:r w:rsidRPr="007A4A1F">
              <w:rPr>
                <w:rFonts w:eastAsia="仿宋_GB2312"/>
                <w:szCs w:val="21"/>
              </w:rPr>
              <w:t xml:space="preserve">           </w:t>
            </w:r>
            <w:r w:rsidRPr="007A4A1F">
              <w:rPr>
                <w:rFonts w:eastAsia="仿宋_GB2312" w:hint="eastAsia"/>
                <w:szCs w:val="21"/>
              </w:rPr>
              <w:t>（</w:t>
            </w:r>
            <w:r w:rsidRPr="007A4A1F">
              <w:rPr>
                <w:rFonts w:eastAsia="仿宋_GB2312"/>
                <w:szCs w:val="21"/>
              </w:rPr>
              <w:t>公章</w:t>
            </w:r>
            <w:r w:rsidRPr="007A4A1F">
              <w:rPr>
                <w:rFonts w:eastAsia="仿宋_GB2312" w:hint="eastAsia"/>
                <w:szCs w:val="21"/>
              </w:rPr>
              <w:t>）</w:t>
            </w:r>
          </w:p>
          <w:p w:rsidR="00F856D7" w:rsidRPr="007A4A1F" w:rsidRDefault="00F856D7" w:rsidP="007A4A1F">
            <w:pPr>
              <w:spacing w:line="320" w:lineRule="exact"/>
              <w:ind w:firstLineChars="2100" w:firstLine="4410"/>
              <w:rPr>
                <w:rFonts w:eastAsia="仿宋_GB2312"/>
                <w:szCs w:val="21"/>
              </w:rPr>
            </w:pPr>
            <w:r w:rsidRPr="007A4A1F">
              <w:rPr>
                <w:rFonts w:eastAsia="仿宋_GB2312"/>
                <w:szCs w:val="21"/>
              </w:rPr>
              <w:t>年</w:t>
            </w:r>
            <w:r w:rsidRPr="007A4A1F">
              <w:rPr>
                <w:rFonts w:eastAsia="仿宋_GB2312"/>
                <w:szCs w:val="21"/>
              </w:rPr>
              <w:t xml:space="preserve">    </w:t>
            </w:r>
            <w:r w:rsidRPr="007A4A1F">
              <w:rPr>
                <w:rFonts w:eastAsia="仿宋_GB2312"/>
                <w:szCs w:val="21"/>
              </w:rPr>
              <w:t>月</w:t>
            </w:r>
            <w:r w:rsidRPr="007A4A1F">
              <w:rPr>
                <w:rFonts w:eastAsia="仿宋_GB2312"/>
                <w:szCs w:val="21"/>
              </w:rPr>
              <w:t xml:space="preserve">    </w:t>
            </w:r>
            <w:r w:rsidRPr="007A4A1F">
              <w:rPr>
                <w:rFonts w:eastAsia="仿宋_GB2312"/>
                <w:szCs w:val="21"/>
              </w:rPr>
              <w:t>日</w:t>
            </w:r>
          </w:p>
        </w:tc>
      </w:tr>
      <w:tr w:rsidR="007A4A1F" w:rsidRPr="007A4A1F" w:rsidTr="007562A4">
        <w:trPr>
          <w:cantSplit/>
          <w:trHeight w:val="369"/>
        </w:trPr>
        <w:tc>
          <w:tcPr>
            <w:tcW w:w="8925" w:type="dxa"/>
            <w:gridSpan w:val="13"/>
            <w:tcBorders>
              <w:top w:val="single" w:sz="12" w:space="0" w:color="auto"/>
              <w:left w:val="single" w:sz="12" w:space="0" w:color="auto"/>
              <w:right w:val="single" w:sz="12" w:space="0" w:color="auto"/>
            </w:tcBorders>
            <w:vAlign w:val="center"/>
          </w:tcPr>
          <w:p w:rsidR="00F856D7" w:rsidRPr="007A4A1F" w:rsidRDefault="00F856D7" w:rsidP="007A4A1F">
            <w:pPr>
              <w:spacing w:line="320" w:lineRule="exact"/>
              <w:rPr>
                <w:rFonts w:eastAsia="仿宋_GB2312"/>
                <w:szCs w:val="21"/>
              </w:rPr>
            </w:pPr>
            <w:r w:rsidRPr="007A4A1F">
              <w:rPr>
                <w:rFonts w:eastAsia="仿宋_GB2312" w:hint="eastAsia"/>
                <w:szCs w:val="21"/>
              </w:rPr>
              <w:t>国家大学生创新创业训练项目情况</w:t>
            </w:r>
            <w:r w:rsidRPr="007A4A1F">
              <w:rPr>
                <w:rFonts w:eastAsia="仿宋_GB2312"/>
                <w:szCs w:val="21"/>
              </w:rPr>
              <w:t>（</w:t>
            </w:r>
            <w:r w:rsidRPr="007A4A1F">
              <w:rPr>
                <w:rFonts w:eastAsia="仿宋_GB2312" w:hint="eastAsia"/>
                <w:szCs w:val="21"/>
              </w:rPr>
              <w:t>没有可不填</w:t>
            </w:r>
            <w:r w:rsidRPr="007A4A1F">
              <w:rPr>
                <w:rFonts w:eastAsia="仿宋_GB2312"/>
                <w:szCs w:val="21"/>
              </w:rPr>
              <w:t>）</w:t>
            </w:r>
          </w:p>
        </w:tc>
      </w:tr>
      <w:tr w:rsidR="007A4A1F" w:rsidRPr="007A4A1F" w:rsidTr="007562A4">
        <w:trPr>
          <w:cantSplit/>
          <w:trHeight w:val="374"/>
        </w:trPr>
        <w:tc>
          <w:tcPr>
            <w:tcW w:w="1301" w:type="dxa"/>
            <w:gridSpan w:val="2"/>
            <w:tcBorders>
              <w:left w:val="single" w:sz="12" w:space="0" w:color="auto"/>
            </w:tcBorders>
            <w:vAlign w:val="center"/>
          </w:tcPr>
          <w:p w:rsidR="00F856D7" w:rsidRPr="007A4A1F" w:rsidRDefault="00F856D7" w:rsidP="007A4A1F">
            <w:pPr>
              <w:spacing w:line="320" w:lineRule="exact"/>
              <w:rPr>
                <w:rFonts w:eastAsia="仿宋_GB2312"/>
                <w:szCs w:val="21"/>
              </w:rPr>
            </w:pPr>
            <w:r w:rsidRPr="007A4A1F">
              <w:rPr>
                <w:rFonts w:eastAsia="仿宋_GB2312" w:hint="eastAsia"/>
                <w:szCs w:val="21"/>
              </w:rPr>
              <w:t>立项时间</w:t>
            </w:r>
          </w:p>
        </w:tc>
        <w:tc>
          <w:tcPr>
            <w:tcW w:w="3403" w:type="dxa"/>
            <w:gridSpan w:val="4"/>
            <w:vAlign w:val="center"/>
          </w:tcPr>
          <w:p w:rsidR="00F856D7" w:rsidRPr="007A4A1F" w:rsidRDefault="00F856D7" w:rsidP="007A4A1F">
            <w:pPr>
              <w:spacing w:line="320" w:lineRule="exact"/>
              <w:rPr>
                <w:rFonts w:eastAsia="仿宋_GB2312"/>
                <w:szCs w:val="21"/>
              </w:rPr>
            </w:pPr>
            <w:r w:rsidRPr="007A4A1F">
              <w:rPr>
                <w:rFonts w:eastAsia="仿宋_GB2312" w:hint="eastAsia"/>
                <w:szCs w:val="21"/>
              </w:rPr>
              <w:t>名称</w:t>
            </w:r>
          </w:p>
        </w:tc>
        <w:tc>
          <w:tcPr>
            <w:tcW w:w="2268" w:type="dxa"/>
            <w:gridSpan w:val="4"/>
            <w:vAlign w:val="center"/>
          </w:tcPr>
          <w:p w:rsidR="00F856D7" w:rsidRPr="007A4A1F" w:rsidRDefault="00F856D7" w:rsidP="007A4A1F">
            <w:pPr>
              <w:spacing w:line="320" w:lineRule="exact"/>
              <w:rPr>
                <w:rFonts w:eastAsia="仿宋_GB2312"/>
                <w:szCs w:val="21"/>
              </w:rPr>
            </w:pPr>
            <w:r w:rsidRPr="007A4A1F">
              <w:rPr>
                <w:rFonts w:eastAsia="仿宋_GB2312" w:hint="eastAsia"/>
                <w:szCs w:val="21"/>
              </w:rPr>
              <w:t>个人排名</w:t>
            </w:r>
          </w:p>
        </w:tc>
        <w:tc>
          <w:tcPr>
            <w:tcW w:w="1953" w:type="dxa"/>
            <w:gridSpan w:val="3"/>
            <w:tcBorders>
              <w:right w:val="single" w:sz="12" w:space="0" w:color="auto"/>
            </w:tcBorders>
            <w:vAlign w:val="center"/>
          </w:tcPr>
          <w:p w:rsidR="00F856D7" w:rsidRPr="007A4A1F" w:rsidRDefault="00F856D7" w:rsidP="007A4A1F">
            <w:pPr>
              <w:spacing w:line="320" w:lineRule="exact"/>
              <w:rPr>
                <w:rFonts w:eastAsia="仿宋_GB2312"/>
                <w:szCs w:val="21"/>
              </w:rPr>
            </w:pPr>
            <w:r w:rsidRPr="007A4A1F">
              <w:rPr>
                <w:rFonts w:eastAsia="仿宋_GB2312" w:hint="eastAsia"/>
                <w:szCs w:val="21"/>
              </w:rPr>
              <w:t>备注</w:t>
            </w:r>
          </w:p>
        </w:tc>
      </w:tr>
      <w:tr w:rsidR="007A4A1F" w:rsidRPr="007A4A1F" w:rsidTr="007562A4">
        <w:trPr>
          <w:cantSplit/>
          <w:trHeight w:val="980"/>
        </w:trPr>
        <w:tc>
          <w:tcPr>
            <w:tcW w:w="1301" w:type="dxa"/>
            <w:gridSpan w:val="2"/>
            <w:tcBorders>
              <w:left w:val="single" w:sz="12" w:space="0" w:color="auto"/>
            </w:tcBorders>
            <w:vAlign w:val="center"/>
          </w:tcPr>
          <w:p w:rsidR="00F856D7" w:rsidRPr="007A4A1F" w:rsidRDefault="00F856D7" w:rsidP="007A4A1F">
            <w:pPr>
              <w:spacing w:line="320" w:lineRule="exact"/>
              <w:rPr>
                <w:rFonts w:eastAsia="仿宋_GB2312"/>
                <w:szCs w:val="21"/>
              </w:rPr>
            </w:pPr>
          </w:p>
        </w:tc>
        <w:tc>
          <w:tcPr>
            <w:tcW w:w="3403" w:type="dxa"/>
            <w:gridSpan w:val="4"/>
            <w:vAlign w:val="center"/>
          </w:tcPr>
          <w:p w:rsidR="00F856D7" w:rsidRPr="007A4A1F" w:rsidRDefault="00F856D7" w:rsidP="007A4A1F">
            <w:pPr>
              <w:spacing w:line="320" w:lineRule="exact"/>
              <w:rPr>
                <w:rFonts w:eastAsia="仿宋_GB2312"/>
                <w:szCs w:val="21"/>
              </w:rPr>
            </w:pPr>
          </w:p>
        </w:tc>
        <w:tc>
          <w:tcPr>
            <w:tcW w:w="2268" w:type="dxa"/>
            <w:gridSpan w:val="4"/>
            <w:vAlign w:val="center"/>
          </w:tcPr>
          <w:p w:rsidR="00F856D7" w:rsidRPr="007A4A1F" w:rsidRDefault="00F856D7" w:rsidP="007A4A1F">
            <w:pPr>
              <w:spacing w:line="320" w:lineRule="exact"/>
              <w:rPr>
                <w:rFonts w:eastAsia="仿宋_GB2312"/>
                <w:szCs w:val="21"/>
              </w:rPr>
            </w:pPr>
          </w:p>
        </w:tc>
        <w:tc>
          <w:tcPr>
            <w:tcW w:w="1953" w:type="dxa"/>
            <w:gridSpan w:val="3"/>
            <w:tcBorders>
              <w:right w:val="single" w:sz="12" w:space="0" w:color="auto"/>
            </w:tcBorders>
            <w:vAlign w:val="center"/>
          </w:tcPr>
          <w:p w:rsidR="00F856D7" w:rsidRPr="007A4A1F" w:rsidRDefault="00F856D7" w:rsidP="007A4A1F">
            <w:pPr>
              <w:spacing w:line="320" w:lineRule="exact"/>
              <w:rPr>
                <w:rFonts w:eastAsia="仿宋_GB2312"/>
                <w:szCs w:val="21"/>
              </w:rPr>
            </w:pPr>
          </w:p>
        </w:tc>
      </w:tr>
      <w:tr w:rsidR="007A4A1F" w:rsidRPr="007A4A1F" w:rsidTr="007562A4">
        <w:trPr>
          <w:cantSplit/>
          <w:trHeight w:val="1061"/>
        </w:trPr>
        <w:tc>
          <w:tcPr>
            <w:tcW w:w="1301" w:type="dxa"/>
            <w:gridSpan w:val="2"/>
            <w:tcBorders>
              <w:left w:val="single" w:sz="12" w:space="0" w:color="auto"/>
              <w:bottom w:val="single" w:sz="12" w:space="0" w:color="auto"/>
            </w:tcBorders>
            <w:vAlign w:val="center"/>
          </w:tcPr>
          <w:p w:rsidR="00F856D7" w:rsidRPr="007A4A1F" w:rsidRDefault="00F856D7" w:rsidP="007A4A1F">
            <w:pPr>
              <w:spacing w:line="320" w:lineRule="exact"/>
              <w:rPr>
                <w:rFonts w:eastAsia="仿宋_GB2312"/>
                <w:szCs w:val="21"/>
              </w:rPr>
            </w:pPr>
            <w:r w:rsidRPr="007A4A1F">
              <w:rPr>
                <w:rFonts w:eastAsia="仿宋_GB2312" w:hint="eastAsia"/>
                <w:szCs w:val="21"/>
              </w:rPr>
              <w:t>本科生院</w:t>
            </w:r>
          </w:p>
          <w:p w:rsidR="00F856D7" w:rsidRPr="007A4A1F" w:rsidRDefault="00F856D7" w:rsidP="007A4A1F">
            <w:pPr>
              <w:spacing w:line="320" w:lineRule="exact"/>
              <w:rPr>
                <w:rFonts w:eastAsia="仿宋_GB2312"/>
                <w:szCs w:val="21"/>
              </w:rPr>
            </w:pPr>
            <w:r w:rsidRPr="007A4A1F">
              <w:rPr>
                <w:rFonts w:eastAsia="仿宋_GB2312" w:hint="eastAsia"/>
                <w:szCs w:val="21"/>
              </w:rPr>
              <w:t>审核意见</w:t>
            </w:r>
          </w:p>
        </w:tc>
        <w:tc>
          <w:tcPr>
            <w:tcW w:w="7624" w:type="dxa"/>
            <w:gridSpan w:val="11"/>
            <w:tcBorders>
              <w:bottom w:val="single" w:sz="12" w:space="0" w:color="auto"/>
              <w:right w:val="single" w:sz="12" w:space="0" w:color="auto"/>
            </w:tcBorders>
            <w:vAlign w:val="center"/>
          </w:tcPr>
          <w:p w:rsidR="00F856D7" w:rsidRPr="007A4A1F" w:rsidRDefault="00F856D7" w:rsidP="007A4A1F">
            <w:pPr>
              <w:spacing w:line="320" w:lineRule="exact"/>
              <w:ind w:right="120"/>
              <w:rPr>
                <w:rFonts w:eastAsia="仿宋_GB2312"/>
                <w:szCs w:val="21"/>
              </w:rPr>
            </w:pPr>
          </w:p>
          <w:p w:rsidR="00F856D7" w:rsidRPr="007A4A1F" w:rsidRDefault="00F856D7" w:rsidP="007A4A1F">
            <w:pPr>
              <w:spacing w:line="320" w:lineRule="exact"/>
              <w:ind w:right="120" w:firstLineChars="1100" w:firstLine="2310"/>
              <w:rPr>
                <w:rFonts w:eastAsia="仿宋_GB2312"/>
                <w:szCs w:val="21"/>
              </w:rPr>
            </w:pPr>
            <w:r w:rsidRPr="007A4A1F">
              <w:rPr>
                <w:rFonts w:eastAsia="仿宋_GB2312" w:hint="eastAsia"/>
                <w:szCs w:val="21"/>
              </w:rPr>
              <w:t>负责人</w:t>
            </w:r>
            <w:r w:rsidRPr="007A4A1F">
              <w:rPr>
                <w:rFonts w:eastAsia="仿宋_GB2312"/>
                <w:szCs w:val="21"/>
              </w:rPr>
              <w:t>签字：</w:t>
            </w:r>
            <w:r w:rsidRPr="007A4A1F">
              <w:rPr>
                <w:rFonts w:eastAsia="仿宋_GB2312"/>
                <w:szCs w:val="21"/>
              </w:rPr>
              <w:t xml:space="preserve">          </w:t>
            </w:r>
            <w:r w:rsidRPr="007A4A1F">
              <w:rPr>
                <w:rFonts w:eastAsia="仿宋_GB2312" w:hint="eastAsia"/>
                <w:szCs w:val="21"/>
              </w:rPr>
              <w:t xml:space="preserve">  </w:t>
            </w:r>
            <w:r w:rsidRPr="007A4A1F">
              <w:rPr>
                <w:rFonts w:eastAsia="仿宋_GB2312"/>
                <w:szCs w:val="21"/>
              </w:rPr>
              <w:t xml:space="preserve"> </w:t>
            </w:r>
            <w:r w:rsidRPr="007A4A1F">
              <w:rPr>
                <w:rFonts w:eastAsia="仿宋_GB2312" w:hint="eastAsia"/>
                <w:szCs w:val="21"/>
              </w:rPr>
              <w:t>（</w:t>
            </w:r>
            <w:r w:rsidRPr="007A4A1F">
              <w:rPr>
                <w:rFonts w:eastAsia="仿宋_GB2312"/>
                <w:szCs w:val="21"/>
              </w:rPr>
              <w:t>公章</w:t>
            </w:r>
            <w:r w:rsidRPr="007A4A1F">
              <w:rPr>
                <w:rFonts w:eastAsia="仿宋_GB2312" w:hint="eastAsia"/>
                <w:szCs w:val="21"/>
              </w:rPr>
              <w:t>）</w:t>
            </w:r>
          </w:p>
          <w:p w:rsidR="00F856D7" w:rsidRPr="007A4A1F" w:rsidRDefault="00F856D7" w:rsidP="007A4A1F">
            <w:pPr>
              <w:spacing w:line="320" w:lineRule="exact"/>
              <w:ind w:firstLineChars="2200" w:firstLine="4620"/>
              <w:rPr>
                <w:rFonts w:eastAsia="仿宋_GB2312"/>
                <w:szCs w:val="21"/>
              </w:rPr>
            </w:pPr>
            <w:r w:rsidRPr="007A4A1F">
              <w:rPr>
                <w:rFonts w:eastAsia="仿宋_GB2312"/>
                <w:szCs w:val="21"/>
              </w:rPr>
              <w:t>年</w:t>
            </w:r>
            <w:r w:rsidRPr="007A4A1F">
              <w:rPr>
                <w:rFonts w:eastAsia="仿宋_GB2312"/>
                <w:szCs w:val="21"/>
              </w:rPr>
              <w:t xml:space="preserve">    </w:t>
            </w:r>
            <w:r w:rsidRPr="007A4A1F">
              <w:rPr>
                <w:rFonts w:eastAsia="仿宋_GB2312"/>
                <w:szCs w:val="21"/>
              </w:rPr>
              <w:t>月</w:t>
            </w:r>
            <w:r w:rsidRPr="007A4A1F">
              <w:rPr>
                <w:rFonts w:eastAsia="仿宋_GB2312"/>
                <w:szCs w:val="21"/>
              </w:rPr>
              <w:t xml:space="preserve">    </w:t>
            </w:r>
            <w:r w:rsidRPr="007A4A1F">
              <w:rPr>
                <w:rFonts w:eastAsia="仿宋_GB2312"/>
                <w:szCs w:val="21"/>
              </w:rPr>
              <w:t>日</w:t>
            </w:r>
          </w:p>
        </w:tc>
      </w:tr>
      <w:tr w:rsidR="007A4A1F" w:rsidRPr="007A4A1F" w:rsidTr="007562A4">
        <w:trPr>
          <w:cantSplit/>
          <w:trHeight w:val="363"/>
        </w:trPr>
        <w:tc>
          <w:tcPr>
            <w:tcW w:w="4704" w:type="dxa"/>
            <w:gridSpan w:val="6"/>
            <w:tcBorders>
              <w:top w:val="single" w:sz="12" w:space="0" w:color="auto"/>
              <w:left w:val="single" w:sz="12" w:space="0" w:color="auto"/>
            </w:tcBorders>
            <w:vAlign w:val="center"/>
          </w:tcPr>
          <w:p w:rsidR="00F856D7" w:rsidRPr="007A4A1F" w:rsidRDefault="00F856D7" w:rsidP="007A4A1F">
            <w:pPr>
              <w:spacing w:line="400" w:lineRule="exact"/>
              <w:rPr>
                <w:rFonts w:eastAsia="仿宋_GB2312"/>
                <w:szCs w:val="21"/>
              </w:rPr>
            </w:pPr>
            <w:r w:rsidRPr="007A4A1F">
              <w:rPr>
                <w:rFonts w:eastAsia="仿宋_GB2312" w:hint="eastAsia"/>
                <w:szCs w:val="21"/>
              </w:rPr>
              <w:t>获奖学金及纪律处分情况</w:t>
            </w:r>
          </w:p>
        </w:tc>
        <w:tc>
          <w:tcPr>
            <w:tcW w:w="4221" w:type="dxa"/>
            <w:gridSpan w:val="7"/>
            <w:tcBorders>
              <w:top w:val="single" w:sz="12" w:space="0" w:color="auto"/>
              <w:right w:val="single" w:sz="12" w:space="0" w:color="auto"/>
            </w:tcBorders>
            <w:vAlign w:val="center"/>
          </w:tcPr>
          <w:p w:rsidR="00F856D7" w:rsidRPr="007A4A1F" w:rsidRDefault="00F856D7" w:rsidP="007A4A1F">
            <w:pPr>
              <w:spacing w:line="400" w:lineRule="exact"/>
              <w:rPr>
                <w:rFonts w:eastAsia="仿宋_GB2312"/>
                <w:szCs w:val="21"/>
              </w:rPr>
            </w:pPr>
            <w:r w:rsidRPr="007A4A1F">
              <w:rPr>
                <w:rFonts w:eastAsia="仿宋_GB2312" w:hint="eastAsia"/>
                <w:szCs w:val="21"/>
              </w:rPr>
              <w:t>成绩情况</w:t>
            </w:r>
          </w:p>
        </w:tc>
      </w:tr>
      <w:tr w:rsidR="007A4A1F" w:rsidRPr="007A4A1F" w:rsidTr="007562A4">
        <w:trPr>
          <w:cantSplit/>
          <w:trHeight w:val="788"/>
        </w:trPr>
        <w:tc>
          <w:tcPr>
            <w:tcW w:w="4704" w:type="dxa"/>
            <w:gridSpan w:val="6"/>
            <w:tcBorders>
              <w:left w:val="single" w:sz="12" w:space="0" w:color="auto"/>
            </w:tcBorders>
            <w:vAlign w:val="center"/>
          </w:tcPr>
          <w:p w:rsidR="00F856D7" w:rsidRPr="007A4A1F" w:rsidRDefault="00F856D7" w:rsidP="007A4A1F">
            <w:pPr>
              <w:spacing w:line="400" w:lineRule="exact"/>
              <w:rPr>
                <w:rFonts w:eastAsia="仿宋_GB2312"/>
                <w:szCs w:val="21"/>
              </w:rPr>
            </w:pPr>
          </w:p>
          <w:p w:rsidR="00F856D7" w:rsidRPr="007A4A1F" w:rsidRDefault="00F856D7" w:rsidP="007A4A1F">
            <w:pPr>
              <w:spacing w:line="400" w:lineRule="exact"/>
              <w:rPr>
                <w:rFonts w:eastAsia="仿宋_GB2312"/>
                <w:szCs w:val="21"/>
              </w:rPr>
            </w:pPr>
            <w:r w:rsidRPr="007A4A1F">
              <w:rPr>
                <w:rFonts w:eastAsia="仿宋_GB2312" w:hint="eastAsia"/>
                <w:szCs w:val="21"/>
              </w:rPr>
              <w:t xml:space="preserve">                      </w:t>
            </w:r>
          </w:p>
        </w:tc>
        <w:tc>
          <w:tcPr>
            <w:tcW w:w="4221" w:type="dxa"/>
            <w:gridSpan w:val="7"/>
            <w:tcBorders>
              <w:right w:val="single" w:sz="12" w:space="0" w:color="auto"/>
            </w:tcBorders>
            <w:vAlign w:val="center"/>
          </w:tcPr>
          <w:p w:rsidR="00F856D7" w:rsidRPr="007A4A1F" w:rsidRDefault="00F856D7" w:rsidP="007A4A1F">
            <w:pPr>
              <w:spacing w:line="400" w:lineRule="exact"/>
              <w:rPr>
                <w:rFonts w:eastAsia="仿宋_GB2312"/>
                <w:szCs w:val="21"/>
              </w:rPr>
            </w:pPr>
          </w:p>
        </w:tc>
      </w:tr>
      <w:tr w:rsidR="007A4A1F" w:rsidRPr="007A4A1F" w:rsidTr="007562A4">
        <w:trPr>
          <w:cantSplit/>
          <w:trHeight w:val="377"/>
        </w:trPr>
        <w:tc>
          <w:tcPr>
            <w:tcW w:w="8925" w:type="dxa"/>
            <w:gridSpan w:val="13"/>
            <w:tcBorders>
              <w:left w:val="single" w:sz="12" w:space="0" w:color="auto"/>
              <w:right w:val="single" w:sz="12" w:space="0" w:color="auto"/>
            </w:tcBorders>
            <w:vAlign w:val="center"/>
          </w:tcPr>
          <w:p w:rsidR="00F856D7" w:rsidRPr="007A4A1F" w:rsidRDefault="00F856D7" w:rsidP="007A4A1F">
            <w:pPr>
              <w:spacing w:line="400" w:lineRule="exact"/>
              <w:rPr>
                <w:rFonts w:eastAsia="仿宋_GB2312"/>
                <w:szCs w:val="21"/>
              </w:rPr>
            </w:pPr>
            <w:r w:rsidRPr="007A4A1F">
              <w:rPr>
                <w:rFonts w:eastAsia="仿宋_GB2312" w:hint="eastAsia"/>
                <w:szCs w:val="21"/>
              </w:rPr>
              <w:t>论文及专利等其他学术研究情况</w:t>
            </w:r>
          </w:p>
        </w:tc>
      </w:tr>
      <w:tr w:rsidR="007A4A1F" w:rsidRPr="007A4A1F" w:rsidTr="007562A4">
        <w:trPr>
          <w:cantSplit/>
          <w:trHeight w:val="878"/>
        </w:trPr>
        <w:tc>
          <w:tcPr>
            <w:tcW w:w="8925" w:type="dxa"/>
            <w:gridSpan w:val="13"/>
            <w:tcBorders>
              <w:left w:val="single" w:sz="12" w:space="0" w:color="auto"/>
              <w:bottom w:val="single" w:sz="4" w:space="0" w:color="auto"/>
              <w:right w:val="single" w:sz="12" w:space="0" w:color="auto"/>
            </w:tcBorders>
            <w:vAlign w:val="center"/>
          </w:tcPr>
          <w:p w:rsidR="00F856D7" w:rsidRPr="007A4A1F" w:rsidRDefault="00F856D7" w:rsidP="007A4A1F">
            <w:pPr>
              <w:spacing w:line="400" w:lineRule="exact"/>
              <w:rPr>
                <w:rFonts w:eastAsia="仿宋_GB2312"/>
                <w:szCs w:val="21"/>
              </w:rPr>
            </w:pPr>
          </w:p>
          <w:p w:rsidR="00F856D7" w:rsidRPr="007A4A1F" w:rsidRDefault="00F856D7" w:rsidP="007A4A1F">
            <w:pPr>
              <w:spacing w:line="400" w:lineRule="exact"/>
              <w:rPr>
                <w:rFonts w:eastAsia="仿宋_GB2312"/>
                <w:szCs w:val="21"/>
              </w:rPr>
            </w:pPr>
          </w:p>
        </w:tc>
      </w:tr>
      <w:tr w:rsidR="007A4A1F" w:rsidRPr="007A4A1F" w:rsidTr="007562A4">
        <w:trPr>
          <w:cantSplit/>
          <w:trHeight w:val="1134"/>
        </w:trPr>
        <w:tc>
          <w:tcPr>
            <w:tcW w:w="1301" w:type="dxa"/>
            <w:gridSpan w:val="2"/>
            <w:tcBorders>
              <w:top w:val="single" w:sz="4" w:space="0" w:color="auto"/>
              <w:left w:val="single" w:sz="12" w:space="0" w:color="auto"/>
              <w:bottom w:val="single" w:sz="12" w:space="0" w:color="auto"/>
            </w:tcBorders>
            <w:vAlign w:val="center"/>
          </w:tcPr>
          <w:p w:rsidR="00F856D7" w:rsidRPr="007A4A1F" w:rsidRDefault="00F856D7" w:rsidP="007A4A1F">
            <w:pPr>
              <w:spacing w:line="360" w:lineRule="auto"/>
              <w:rPr>
                <w:rFonts w:eastAsia="仿宋_GB2312"/>
                <w:szCs w:val="21"/>
              </w:rPr>
            </w:pPr>
            <w:r w:rsidRPr="007A4A1F">
              <w:rPr>
                <w:rFonts w:eastAsia="仿宋_GB2312" w:hint="eastAsia"/>
                <w:szCs w:val="21"/>
              </w:rPr>
              <w:t>所在学院</w:t>
            </w:r>
          </w:p>
          <w:p w:rsidR="00F856D7" w:rsidRPr="007A4A1F" w:rsidRDefault="00F856D7" w:rsidP="007A4A1F">
            <w:pPr>
              <w:spacing w:line="360" w:lineRule="auto"/>
              <w:rPr>
                <w:rFonts w:eastAsia="仿宋_GB2312"/>
                <w:szCs w:val="21"/>
              </w:rPr>
            </w:pPr>
            <w:r w:rsidRPr="007A4A1F">
              <w:rPr>
                <w:rFonts w:eastAsia="仿宋_GB2312"/>
                <w:szCs w:val="21"/>
              </w:rPr>
              <w:t>意见</w:t>
            </w:r>
          </w:p>
        </w:tc>
        <w:tc>
          <w:tcPr>
            <w:tcW w:w="7624" w:type="dxa"/>
            <w:gridSpan w:val="11"/>
            <w:tcBorders>
              <w:top w:val="single" w:sz="4" w:space="0" w:color="auto"/>
              <w:bottom w:val="single" w:sz="12" w:space="0" w:color="auto"/>
              <w:right w:val="single" w:sz="12" w:space="0" w:color="auto"/>
            </w:tcBorders>
            <w:vAlign w:val="center"/>
          </w:tcPr>
          <w:p w:rsidR="00F856D7" w:rsidRPr="007A4A1F" w:rsidRDefault="00F856D7" w:rsidP="007A4A1F">
            <w:pPr>
              <w:spacing w:line="320" w:lineRule="exact"/>
              <w:rPr>
                <w:rFonts w:eastAsia="仿宋_GB2312"/>
                <w:szCs w:val="21"/>
              </w:rPr>
            </w:pPr>
          </w:p>
          <w:p w:rsidR="00F856D7" w:rsidRPr="007A4A1F" w:rsidRDefault="00F856D7" w:rsidP="007A4A1F">
            <w:pPr>
              <w:spacing w:line="320" w:lineRule="exact"/>
              <w:rPr>
                <w:rFonts w:eastAsia="仿宋_GB2312"/>
                <w:szCs w:val="21"/>
              </w:rPr>
            </w:pPr>
            <w:r w:rsidRPr="007A4A1F">
              <w:rPr>
                <w:rFonts w:eastAsia="仿宋_GB2312"/>
                <w:szCs w:val="21"/>
              </w:rPr>
              <w:t xml:space="preserve">            </w:t>
            </w:r>
            <w:r w:rsidRPr="007A4A1F">
              <w:rPr>
                <w:rFonts w:eastAsia="仿宋_GB2312" w:hint="eastAsia"/>
                <w:szCs w:val="21"/>
              </w:rPr>
              <w:t xml:space="preserve">   </w:t>
            </w:r>
            <w:r w:rsidRPr="007A4A1F">
              <w:rPr>
                <w:rFonts w:eastAsia="仿宋_GB2312" w:hint="eastAsia"/>
                <w:szCs w:val="21"/>
              </w:rPr>
              <w:t>教学院长（主任）</w:t>
            </w:r>
            <w:r w:rsidRPr="007A4A1F">
              <w:rPr>
                <w:rFonts w:eastAsia="仿宋_GB2312"/>
                <w:szCs w:val="21"/>
              </w:rPr>
              <w:t>签字：</w:t>
            </w:r>
            <w:r w:rsidRPr="007A4A1F">
              <w:rPr>
                <w:rFonts w:eastAsia="仿宋_GB2312"/>
                <w:szCs w:val="21"/>
              </w:rPr>
              <w:t xml:space="preserve">         </w:t>
            </w:r>
            <w:r w:rsidRPr="007A4A1F">
              <w:rPr>
                <w:rFonts w:eastAsia="仿宋_GB2312" w:hint="eastAsia"/>
                <w:szCs w:val="21"/>
              </w:rPr>
              <w:t>（</w:t>
            </w:r>
            <w:r w:rsidRPr="007A4A1F">
              <w:rPr>
                <w:rFonts w:eastAsia="仿宋_GB2312"/>
                <w:szCs w:val="21"/>
              </w:rPr>
              <w:t>公章</w:t>
            </w:r>
            <w:r w:rsidRPr="007A4A1F">
              <w:rPr>
                <w:rFonts w:eastAsia="仿宋_GB2312" w:hint="eastAsia"/>
                <w:szCs w:val="21"/>
              </w:rPr>
              <w:t>）</w:t>
            </w:r>
          </w:p>
          <w:p w:rsidR="00F856D7" w:rsidRPr="007A4A1F" w:rsidRDefault="00F856D7" w:rsidP="007A4A1F">
            <w:pPr>
              <w:spacing w:line="320" w:lineRule="exact"/>
              <w:ind w:right="420" w:firstLineChars="2200" w:firstLine="4620"/>
              <w:rPr>
                <w:rFonts w:eastAsia="仿宋_GB2312"/>
                <w:szCs w:val="21"/>
              </w:rPr>
            </w:pPr>
            <w:r w:rsidRPr="007A4A1F">
              <w:rPr>
                <w:rFonts w:eastAsia="仿宋_GB2312"/>
                <w:szCs w:val="21"/>
              </w:rPr>
              <w:t>年</w:t>
            </w:r>
            <w:r w:rsidRPr="007A4A1F">
              <w:rPr>
                <w:rFonts w:eastAsia="仿宋_GB2312"/>
                <w:szCs w:val="21"/>
              </w:rPr>
              <w:t xml:space="preserve">    </w:t>
            </w:r>
            <w:r w:rsidRPr="007A4A1F">
              <w:rPr>
                <w:rFonts w:eastAsia="仿宋_GB2312"/>
                <w:szCs w:val="21"/>
              </w:rPr>
              <w:t>月</w:t>
            </w:r>
            <w:r w:rsidRPr="007A4A1F">
              <w:rPr>
                <w:rFonts w:eastAsia="仿宋_GB2312"/>
                <w:szCs w:val="21"/>
              </w:rPr>
              <w:t xml:space="preserve">    </w:t>
            </w:r>
            <w:r w:rsidRPr="007A4A1F">
              <w:rPr>
                <w:rFonts w:eastAsia="仿宋_GB2312"/>
                <w:szCs w:val="21"/>
              </w:rPr>
              <w:t>日</w:t>
            </w:r>
          </w:p>
        </w:tc>
      </w:tr>
    </w:tbl>
    <w:p w:rsidR="008A3C87" w:rsidRPr="007A4A1F" w:rsidRDefault="00F856D7" w:rsidP="007A4A1F">
      <w:pPr>
        <w:widowControl/>
      </w:pPr>
      <w:proofErr w:type="gramStart"/>
      <w:r w:rsidRPr="007A4A1F">
        <w:rPr>
          <w:rFonts w:hint="eastAsia"/>
          <w:sz w:val="18"/>
          <w:szCs w:val="18"/>
        </w:rPr>
        <w:t>本表限填一页</w:t>
      </w:r>
      <w:proofErr w:type="gramEnd"/>
      <w:r w:rsidRPr="007A4A1F">
        <w:rPr>
          <w:rFonts w:hint="eastAsia"/>
          <w:sz w:val="18"/>
          <w:szCs w:val="18"/>
        </w:rPr>
        <w:t>，超过一页无效</w:t>
      </w:r>
    </w:p>
    <w:sectPr w:rsidR="008A3C87" w:rsidRPr="007A4A1F" w:rsidSect="00A2378C">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C28" w:rsidRDefault="00B30C28" w:rsidP="00AE0669">
      <w:r>
        <w:separator/>
      </w:r>
    </w:p>
  </w:endnote>
  <w:endnote w:type="continuationSeparator" w:id="0">
    <w:p w:rsidR="00B30C28" w:rsidRDefault="00B30C28" w:rsidP="00AE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C28" w:rsidRDefault="00B30C28" w:rsidP="00AE0669">
      <w:r>
        <w:separator/>
      </w:r>
    </w:p>
  </w:footnote>
  <w:footnote w:type="continuationSeparator" w:id="0">
    <w:p w:rsidR="00B30C28" w:rsidRDefault="00B30C28" w:rsidP="00AE0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0E2" w:rsidRDefault="005560E2" w:rsidP="007562A4">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B59D1"/>
    <w:multiLevelType w:val="hybridMultilevel"/>
    <w:tmpl w:val="4AD8AF64"/>
    <w:lvl w:ilvl="0" w:tplc="7BE44D0C">
      <w:start w:val="1"/>
      <w:numFmt w:val="japaneseCounting"/>
      <w:lvlText w:val="（%1）"/>
      <w:lvlJc w:val="left"/>
      <w:pPr>
        <w:ind w:left="1164" w:hanging="72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abstractNum w:abstractNumId="1" w15:restartNumberingAfterBreak="0">
    <w:nsid w:val="17CA683A"/>
    <w:multiLevelType w:val="hybridMultilevel"/>
    <w:tmpl w:val="59B4A91E"/>
    <w:lvl w:ilvl="0" w:tplc="50C03EE0">
      <w:start w:val="1"/>
      <w:numFmt w:val="japaneseCounting"/>
      <w:lvlText w:val="（%1）"/>
      <w:lvlJc w:val="left"/>
      <w:pPr>
        <w:ind w:left="1571" w:hanging="720"/>
      </w:pPr>
      <w:rPr>
        <w:rFonts w:hint="default"/>
        <w:lang w:val="en-US"/>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abstractNum w:abstractNumId="2" w15:restartNumberingAfterBreak="0">
    <w:nsid w:val="1E5131A4"/>
    <w:multiLevelType w:val="hybridMultilevel"/>
    <w:tmpl w:val="6B18F0AC"/>
    <w:lvl w:ilvl="0" w:tplc="26A4D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70B0A7B"/>
    <w:multiLevelType w:val="hybridMultilevel"/>
    <w:tmpl w:val="9A7607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647D26"/>
    <w:multiLevelType w:val="hybridMultilevel"/>
    <w:tmpl w:val="FA52CD9A"/>
    <w:lvl w:ilvl="0" w:tplc="C868FA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D7554D"/>
    <w:multiLevelType w:val="hybridMultilevel"/>
    <w:tmpl w:val="A9769DB4"/>
    <w:lvl w:ilvl="0" w:tplc="7A08FB4E">
      <w:start w:val="1"/>
      <w:numFmt w:val="decimal"/>
      <w:lvlText w:val="%1."/>
      <w:lvlJc w:val="left"/>
      <w:pPr>
        <w:ind w:left="924" w:hanging="36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6" w15:restartNumberingAfterBreak="0">
    <w:nsid w:val="37950BA3"/>
    <w:multiLevelType w:val="hybridMultilevel"/>
    <w:tmpl w:val="4B0ECC3A"/>
    <w:lvl w:ilvl="0" w:tplc="4F5AC728">
      <w:start w:val="1"/>
      <w:numFmt w:val="japaneseCounting"/>
      <w:lvlText w:val="（%1）"/>
      <w:lvlJc w:val="left"/>
      <w:pPr>
        <w:ind w:left="1571" w:hanging="720"/>
      </w:pPr>
      <w:rPr>
        <w:rFonts w:hint="default"/>
      </w:rPr>
    </w:lvl>
    <w:lvl w:ilvl="1" w:tplc="47C81B90">
      <w:start w:val="2"/>
      <w:numFmt w:val="decimal"/>
      <w:lvlText w:val="%2、"/>
      <w:lvlJc w:val="left"/>
      <w:pPr>
        <w:ind w:left="1631" w:hanging="360"/>
      </w:pPr>
      <w:rPr>
        <w:rFonts w:hint="default"/>
      </w:r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15:restartNumberingAfterBreak="0">
    <w:nsid w:val="40584019"/>
    <w:multiLevelType w:val="hybridMultilevel"/>
    <w:tmpl w:val="A9769DB4"/>
    <w:lvl w:ilvl="0" w:tplc="7A08FB4E">
      <w:start w:val="1"/>
      <w:numFmt w:val="decimal"/>
      <w:lvlText w:val="%1."/>
      <w:lvlJc w:val="left"/>
      <w:pPr>
        <w:ind w:left="924" w:hanging="36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8" w15:restartNumberingAfterBreak="0">
    <w:nsid w:val="597A5F94"/>
    <w:multiLevelType w:val="hybridMultilevel"/>
    <w:tmpl w:val="0D58477C"/>
    <w:lvl w:ilvl="0" w:tplc="6DFA6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44B40E0"/>
    <w:multiLevelType w:val="hybridMultilevel"/>
    <w:tmpl w:val="F4BC5F62"/>
    <w:lvl w:ilvl="0" w:tplc="D3A87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EDE69AB"/>
    <w:multiLevelType w:val="hybridMultilevel"/>
    <w:tmpl w:val="343649C4"/>
    <w:lvl w:ilvl="0" w:tplc="D3A87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10"/>
  </w:num>
  <w:num w:numId="3">
    <w:abstractNumId w:val="3"/>
  </w:num>
  <w:num w:numId="4">
    <w:abstractNumId w:val="7"/>
  </w:num>
  <w:num w:numId="5">
    <w:abstractNumId w:val="2"/>
  </w:num>
  <w:num w:numId="6">
    <w:abstractNumId w:val="8"/>
  </w:num>
  <w:num w:numId="7">
    <w:abstractNumId w:val="0"/>
  </w:num>
  <w:num w:numId="8">
    <w:abstractNumId w:val="1"/>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0669"/>
    <w:rsid w:val="00046A88"/>
    <w:rsid w:val="00070E50"/>
    <w:rsid w:val="00076B3C"/>
    <w:rsid w:val="000867DC"/>
    <w:rsid w:val="000A4B95"/>
    <w:rsid w:val="000C59BF"/>
    <w:rsid w:val="000C7190"/>
    <w:rsid w:val="000F6C39"/>
    <w:rsid w:val="001272EE"/>
    <w:rsid w:val="00136863"/>
    <w:rsid w:val="0014084B"/>
    <w:rsid w:val="00143BB6"/>
    <w:rsid w:val="00163324"/>
    <w:rsid w:val="00165A30"/>
    <w:rsid w:val="001C36E7"/>
    <w:rsid w:val="00271EA2"/>
    <w:rsid w:val="0029516C"/>
    <w:rsid w:val="002F6278"/>
    <w:rsid w:val="00333B2D"/>
    <w:rsid w:val="00381B0E"/>
    <w:rsid w:val="003C0BD5"/>
    <w:rsid w:val="003D7EBE"/>
    <w:rsid w:val="003F3B27"/>
    <w:rsid w:val="00400D73"/>
    <w:rsid w:val="00415E04"/>
    <w:rsid w:val="0043203B"/>
    <w:rsid w:val="0043589D"/>
    <w:rsid w:val="00462DA1"/>
    <w:rsid w:val="004637ED"/>
    <w:rsid w:val="00492B47"/>
    <w:rsid w:val="004A7604"/>
    <w:rsid w:val="004C6F7B"/>
    <w:rsid w:val="004F6C96"/>
    <w:rsid w:val="00537D7A"/>
    <w:rsid w:val="00546C31"/>
    <w:rsid w:val="005560E2"/>
    <w:rsid w:val="00570447"/>
    <w:rsid w:val="00570B0C"/>
    <w:rsid w:val="005B214E"/>
    <w:rsid w:val="005D4ABE"/>
    <w:rsid w:val="006330F7"/>
    <w:rsid w:val="0063443E"/>
    <w:rsid w:val="00647662"/>
    <w:rsid w:val="00651BFE"/>
    <w:rsid w:val="0066459B"/>
    <w:rsid w:val="006903B4"/>
    <w:rsid w:val="00693B65"/>
    <w:rsid w:val="006B0FA2"/>
    <w:rsid w:val="006B115E"/>
    <w:rsid w:val="006D395B"/>
    <w:rsid w:val="00735075"/>
    <w:rsid w:val="007461E9"/>
    <w:rsid w:val="007562A4"/>
    <w:rsid w:val="0077635A"/>
    <w:rsid w:val="00791176"/>
    <w:rsid w:val="007A4A1F"/>
    <w:rsid w:val="007B6BC3"/>
    <w:rsid w:val="007C3D51"/>
    <w:rsid w:val="007E0649"/>
    <w:rsid w:val="007E10C7"/>
    <w:rsid w:val="00802929"/>
    <w:rsid w:val="0080761D"/>
    <w:rsid w:val="00830508"/>
    <w:rsid w:val="00833C40"/>
    <w:rsid w:val="00840D41"/>
    <w:rsid w:val="00847C53"/>
    <w:rsid w:val="00866017"/>
    <w:rsid w:val="00880398"/>
    <w:rsid w:val="00893C5A"/>
    <w:rsid w:val="00893F4D"/>
    <w:rsid w:val="008A3C87"/>
    <w:rsid w:val="008C403C"/>
    <w:rsid w:val="00944096"/>
    <w:rsid w:val="009463AF"/>
    <w:rsid w:val="00951FBB"/>
    <w:rsid w:val="0096698A"/>
    <w:rsid w:val="00982C30"/>
    <w:rsid w:val="00990C75"/>
    <w:rsid w:val="00991C04"/>
    <w:rsid w:val="009A7C81"/>
    <w:rsid w:val="009B38CB"/>
    <w:rsid w:val="00A2378C"/>
    <w:rsid w:val="00A500DD"/>
    <w:rsid w:val="00A55BA4"/>
    <w:rsid w:val="00A7733B"/>
    <w:rsid w:val="00AC2BF9"/>
    <w:rsid w:val="00AC5555"/>
    <w:rsid w:val="00AC764F"/>
    <w:rsid w:val="00AE0669"/>
    <w:rsid w:val="00AE262B"/>
    <w:rsid w:val="00B15E6E"/>
    <w:rsid w:val="00B24266"/>
    <w:rsid w:val="00B30C28"/>
    <w:rsid w:val="00BA0CAC"/>
    <w:rsid w:val="00C913CD"/>
    <w:rsid w:val="00CA1FF7"/>
    <w:rsid w:val="00CF0E6D"/>
    <w:rsid w:val="00D11DDC"/>
    <w:rsid w:val="00D207F0"/>
    <w:rsid w:val="00D44BD4"/>
    <w:rsid w:val="00D84C6E"/>
    <w:rsid w:val="00D90057"/>
    <w:rsid w:val="00DC4390"/>
    <w:rsid w:val="00E543A3"/>
    <w:rsid w:val="00E7457C"/>
    <w:rsid w:val="00EA76F9"/>
    <w:rsid w:val="00EA7E18"/>
    <w:rsid w:val="00EF4761"/>
    <w:rsid w:val="00F13F37"/>
    <w:rsid w:val="00F17D07"/>
    <w:rsid w:val="00F65254"/>
    <w:rsid w:val="00F856D7"/>
    <w:rsid w:val="00FA39CA"/>
    <w:rsid w:val="00FA655B"/>
    <w:rsid w:val="00FB11E5"/>
    <w:rsid w:val="00FB2ED0"/>
    <w:rsid w:val="00FF0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C1D311-DA7B-4D32-8401-D2996B25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7E18"/>
    <w:pPr>
      <w:widowControl w:val="0"/>
      <w:jc w:val="both"/>
    </w:pPr>
  </w:style>
  <w:style w:type="paragraph" w:styleId="1">
    <w:name w:val="heading 1"/>
    <w:basedOn w:val="a"/>
    <w:link w:val="10"/>
    <w:uiPriority w:val="9"/>
    <w:qFormat/>
    <w:rsid w:val="00AE06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6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0669"/>
    <w:rPr>
      <w:sz w:val="18"/>
      <w:szCs w:val="18"/>
    </w:rPr>
  </w:style>
  <w:style w:type="paragraph" w:styleId="a5">
    <w:name w:val="footer"/>
    <w:basedOn w:val="a"/>
    <w:link w:val="a6"/>
    <w:uiPriority w:val="99"/>
    <w:unhideWhenUsed/>
    <w:rsid w:val="00AE0669"/>
    <w:pPr>
      <w:tabs>
        <w:tab w:val="center" w:pos="4153"/>
        <w:tab w:val="right" w:pos="8306"/>
      </w:tabs>
      <w:snapToGrid w:val="0"/>
      <w:jc w:val="left"/>
    </w:pPr>
    <w:rPr>
      <w:sz w:val="18"/>
      <w:szCs w:val="18"/>
    </w:rPr>
  </w:style>
  <w:style w:type="character" w:customStyle="1" w:styleId="a6">
    <w:name w:val="页脚 字符"/>
    <w:basedOn w:val="a0"/>
    <w:link w:val="a5"/>
    <w:uiPriority w:val="99"/>
    <w:rsid w:val="00AE0669"/>
    <w:rPr>
      <w:sz w:val="18"/>
      <w:szCs w:val="18"/>
    </w:rPr>
  </w:style>
  <w:style w:type="character" w:customStyle="1" w:styleId="10">
    <w:name w:val="标题 1 字符"/>
    <w:basedOn w:val="a0"/>
    <w:link w:val="1"/>
    <w:uiPriority w:val="9"/>
    <w:rsid w:val="00AE0669"/>
    <w:rPr>
      <w:rFonts w:ascii="宋体" w:eastAsia="宋体" w:hAnsi="宋体" w:cs="宋体"/>
      <w:b/>
      <w:bCs/>
      <w:kern w:val="36"/>
      <w:sz w:val="48"/>
      <w:szCs w:val="48"/>
    </w:rPr>
  </w:style>
  <w:style w:type="paragraph" w:customStyle="1" w:styleId="artimetas">
    <w:name w:val="arti_metas"/>
    <w:basedOn w:val="a"/>
    <w:rsid w:val="00AE0669"/>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_update"/>
    <w:basedOn w:val="a0"/>
    <w:rsid w:val="00AE0669"/>
  </w:style>
  <w:style w:type="character" w:customStyle="1" w:styleId="artiviews">
    <w:name w:val="arti_views"/>
    <w:basedOn w:val="a0"/>
    <w:rsid w:val="00AE0669"/>
  </w:style>
  <w:style w:type="character" w:customStyle="1" w:styleId="wpvisitcount">
    <w:name w:val="wp_visitcount"/>
    <w:basedOn w:val="a0"/>
    <w:rsid w:val="00AE0669"/>
  </w:style>
  <w:style w:type="paragraph" w:styleId="a7">
    <w:name w:val="Normal (Web)"/>
    <w:basedOn w:val="a"/>
    <w:uiPriority w:val="99"/>
    <w:unhideWhenUsed/>
    <w:rsid w:val="00AE0669"/>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AE0669"/>
    <w:rPr>
      <w:color w:val="0000FF"/>
      <w:u w:val="single"/>
    </w:rPr>
  </w:style>
  <w:style w:type="character" w:styleId="a9">
    <w:name w:val="Strong"/>
    <w:basedOn w:val="a0"/>
    <w:uiPriority w:val="22"/>
    <w:qFormat/>
    <w:rsid w:val="00AE0669"/>
    <w:rPr>
      <w:b/>
      <w:bCs/>
    </w:rPr>
  </w:style>
  <w:style w:type="paragraph" w:styleId="aa">
    <w:name w:val="Balloon Text"/>
    <w:basedOn w:val="a"/>
    <w:link w:val="ab"/>
    <w:uiPriority w:val="99"/>
    <w:semiHidden/>
    <w:unhideWhenUsed/>
    <w:rsid w:val="00AE0669"/>
    <w:rPr>
      <w:sz w:val="18"/>
      <w:szCs w:val="18"/>
    </w:rPr>
  </w:style>
  <w:style w:type="character" w:customStyle="1" w:styleId="ab">
    <w:name w:val="批注框文本 字符"/>
    <w:basedOn w:val="a0"/>
    <w:link w:val="aa"/>
    <w:uiPriority w:val="99"/>
    <w:semiHidden/>
    <w:rsid w:val="00AE0669"/>
    <w:rPr>
      <w:sz w:val="18"/>
      <w:szCs w:val="18"/>
    </w:rPr>
  </w:style>
  <w:style w:type="paragraph" w:styleId="ac">
    <w:name w:val="List Paragraph"/>
    <w:basedOn w:val="a"/>
    <w:uiPriority w:val="34"/>
    <w:qFormat/>
    <w:rsid w:val="006D395B"/>
    <w:pPr>
      <w:ind w:firstLineChars="200" w:firstLine="420"/>
    </w:pPr>
  </w:style>
  <w:style w:type="table" w:styleId="ad">
    <w:name w:val="Table Grid"/>
    <w:basedOn w:val="a1"/>
    <w:rsid w:val="006B0FA2"/>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196756">
      <w:bodyDiv w:val="1"/>
      <w:marLeft w:val="0"/>
      <w:marRight w:val="0"/>
      <w:marTop w:val="0"/>
      <w:marBottom w:val="0"/>
      <w:divBdr>
        <w:top w:val="none" w:sz="0" w:space="0" w:color="auto"/>
        <w:left w:val="none" w:sz="0" w:space="0" w:color="auto"/>
        <w:bottom w:val="none" w:sz="0" w:space="0" w:color="auto"/>
        <w:right w:val="none" w:sz="0" w:space="0" w:color="auto"/>
      </w:divBdr>
      <w:divsChild>
        <w:div w:id="1468937455">
          <w:marLeft w:val="0"/>
          <w:marRight w:val="0"/>
          <w:marTop w:val="0"/>
          <w:marBottom w:val="0"/>
          <w:divBdr>
            <w:top w:val="none" w:sz="0" w:space="0" w:color="auto"/>
            <w:left w:val="none" w:sz="0" w:space="0" w:color="auto"/>
            <w:bottom w:val="none" w:sz="0" w:space="0" w:color="auto"/>
            <w:right w:val="none" w:sz="0" w:space="0" w:color="auto"/>
          </w:divBdr>
          <w:divsChild>
            <w:div w:id="1665546583">
              <w:marLeft w:val="0"/>
              <w:marRight w:val="0"/>
              <w:marTop w:val="0"/>
              <w:marBottom w:val="0"/>
              <w:divBdr>
                <w:top w:val="none" w:sz="0" w:space="0" w:color="auto"/>
                <w:left w:val="none" w:sz="0" w:space="0" w:color="auto"/>
                <w:bottom w:val="none" w:sz="0" w:space="0" w:color="auto"/>
                <w:right w:val="none" w:sz="0" w:space="0" w:color="auto"/>
              </w:divBdr>
              <w:divsChild>
                <w:div w:id="4611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6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609</Words>
  <Characters>3474</Characters>
  <Application>Microsoft Office Word</Application>
  <DocSecurity>0</DocSecurity>
  <Lines>28</Lines>
  <Paragraphs>8</Paragraphs>
  <ScaleCrop>false</ScaleCrop>
  <Company>China</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5</cp:revision>
  <dcterms:created xsi:type="dcterms:W3CDTF">2020-09-25T00:22:00Z</dcterms:created>
  <dcterms:modified xsi:type="dcterms:W3CDTF">2020-09-25T05:13:00Z</dcterms:modified>
</cp:coreProperties>
</file>